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D70CF9" w14:textId="77777777" w:rsidR="00762416" w:rsidRPr="00EF2C88" w:rsidRDefault="00762416" w:rsidP="004E2F56">
      <w:pPr>
        <w:pStyle w:val="Nadpis1"/>
        <w:spacing w:before="76" w:after="240"/>
        <w:ind w:left="0" w:right="96"/>
        <w:jc w:val="center"/>
        <w:rPr>
          <w:rFonts w:asciiTheme="minorHAnsi" w:hAnsiTheme="minorHAnsi" w:cstheme="minorHAnsi"/>
          <w:sz w:val="24"/>
          <w:szCs w:val="24"/>
        </w:rPr>
      </w:pPr>
    </w:p>
    <w:p w14:paraId="5B1987A5" w14:textId="2F4DF8E4" w:rsidR="00BE3A6B" w:rsidRPr="008D6D7F" w:rsidRDefault="00B518A2" w:rsidP="004E2F56">
      <w:pPr>
        <w:pStyle w:val="Nadpis1"/>
        <w:spacing w:before="76" w:after="240"/>
        <w:ind w:left="0" w:right="96"/>
        <w:jc w:val="center"/>
        <w:rPr>
          <w:rFonts w:ascii="Arial" w:hAnsi="Arial" w:cs="Arial"/>
          <w:sz w:val="24"/>
          <w:szCs w:val="24"/>
        </w:rPr>
      </w:pPr>
      <w:r w:rsidRPr="008D6D7F">
        <w:rPr>
          <w:rFonts w:ascii="Arial" w:hAnsi="Arial" w:cs="Arial"/>
          <w:sz w:val="24"/>
          <w:szCs w:val="24"/>
        </w:rPr>
        <w:t xml:space="preserve">DODATOK č. </w:t>
      </w:r>
      <w:r w:rsidR="00A71E46" w:rsidRPr="008D6D7F">
        <w:rPr>
          <w:rFonts w:ascii="Arial" w:hAnsi="Arial" w:cs="Arial"/>
          <w:sz w:val="24"/>
          <w:szCs w:val="24"/>
        </w:rPr>
        <w:t>X</w:t>
      </w:r>
    </w:p>
    <w:p w14:paraId="5902275E" w14:textId="3478DE42" w:rsidR="005168E5" w:rsidRPr="008D6D7F" w:rsidRDefault="00B518A2" w:rsidP="004E2F56">
      <w:pPr>
        <w:jc w:val="center"/>
        <w:rPr>
          <w:rFonts w:ascii="Arial" w:hAnsi="Arial" w:cs="Arial"/>
          <w:b/>
          <w:spacing w:val="-5"/>
          <w:sz w:val="24"/>
          <w:szCs w:val="24"/>
        </w:rPr>
      </w:pPr>
      <w:r w:rsidRPr="008D6D7F">
        <w:rPr>
          <w:rFonts w:ascii="Arial" w:hAnsi="Arial" w:cs="Arial"/>
          <w:b/>
          <w:sz w:val="24"/>
          <w:szCs w:val="24"/>
        </w:rPr>
        <w:t xml:space="preserve">ku </w:t>
      </w:r>
      <w:r w:rsidR="00876C28" w:rsidRPr="008D6D7F">
        <w:rPr>
          <w:rFonts w:ascii="Arial" w:hAnsi="Arial" w:cs="Arial"/>
          <w:b/>
          <w:spacing w:val="-5"/>
          <w:sz w:val="24"/>
          <w:szCs w:val="24"/>
        </w:rPr>
        <w:t>k</w:t>
      </w:r>
      <w:r w:rsidRPr="008D6D7F">
        <w:rPr>
          <w:rFonts w:ascii="Arial" w:hAnsi="Arial" w:cs="Arial"/>
          <w:b/>
          <w:spacing w:val="-5"/>
          <w:sz w:val="24"/>
          <w:szCs w:val="24"/>
        </w:rPr>
        <w:t xml:space="preserve">ontraktu </w:t>
      </w:r>
      <w:r w:rsidR="00020C97" w:rsidRPr="008D6D7F">
        <w:rPr>
          <w:rFonts w:ascii="Arial" w:hAnsi="Arial" w:cs="Arial"/>
          <w:b/>
          <w:spacing w:val="-5"/>
          <w:sz w:val="24"/>
          <w:szCs w:val="24"/>
        </w:rPr>
        <w:t xml:space="preserve">___/_______ </w:t>
      </w:r>
      <w:r w:rsidR="004E2F56" w:rsidRPr="008D6D7F">
        <w:rPr>
          <w:rFonts w:ascii="Arial" w:hAnsi="Arial" w:cs="Arial"/>
          <w:b/>
          <w:spacing w:val="-5"/>
          <w:sz w:val="24"/>
          <w:szCs w:val="24"/>
        </w:rPr>
        <w:t xml:space="preserve">medzi </w:t>
      </w:r>
    </w:p>
    <w:p w14:paraId="40B10FA8" w14:textId="3B697D8C" w:rsidR="005168E5" w:rsidRPr="008D6D7F" w:rsidRDefault="004E2F56" w:rsidP="004E2F56">
      <w:pPr>
        <w:jc w:val="center"/>
        <w:rPr>
          <w:rFonts w:ascii="Arial" w:hAnsi="Arial" w:cs="Arial"/>
          <w:b/>
          <w:spacing w:val="-5"/>
          <w:sz w:val="24"/>
          <w:szCs w:val="24"/>
        </w:rPr>
      </w:pPr>
      <w:r w:rsidRPr="008D6D7F">
        <w:rPr>
          <w:rFonts w:ascii="Arial" w:hAnsi="Arial" w:cs="Arial"/>
          <w:b/>
          <w:spacing w:val="-5"/>
          <w:sz w:val="24"/>
          <w:szCs w:val="24"/>
        </w:rPr>
        <w:t>Ministerstvom školstva, vedy, výskumu a športu S</w:t>
      </w:r>
      <w:r w:rsidR="0025188E" w:rsidRPr="008D6D7F">
        <w:rPr>
          <w:rFonts w:ascii="Arial" w:hAnsi="Arial" w:cs="Arial"/>
          <w:b/>
          <w:spacing w:val="-5"/>
          <w:sz w:val="24"/>
          <w:szCs w:val="24"/>
        </w:rPr>
        <w:t>lovenskej republiky</w:t>
      </w:r>
      <w:r w:rsidRPr="008D6D7F">
        <w:rPr>
          <w:rFonts w:ascii="Arial" w:hAnsi="Arial" w:cs="Arial"/>
          <w:b/>
          <w:spacing w:val="-5"/>
          <w:sz w:val="24"/>
          <w:szCs w:val="24"/>
        </w:rPr>
        <w:t xml:space="preserve"> </w:t>
      </w:r>
    </w:p>
    <w:p w14:paraId="4DDDF582" w14:textId="77777777" w:rsidR="005168E5" w:rsidRPr="008D6D7F" w:rsidRDefault="004E2F56" w:rsidP="004E2F56">
      <w:pPr>
        <w:jc w:val="center"/>
        <w:rPr>
          <w:rFonts w:ascii="Arial" w:hAnsi="Arial" w:cs="Arial"/>
          <w:b/>
          <w:spacing w:val="-5"/>
          <w:sz w:val="24"/>
          <w:szCs w:val="24"/>
        </w:rPr>
      </w:pPr>
      <w:r w:rsidRPr="008D6D7F">
        <w:rPr>
          <w:rFonts w:ascii="Arial" w:hAnsi="Arial" w:cs="Arial"/>
          <w:b/>
          <w:spacing w:val="-5"/>
          <w:sz w:val="24"/>
          <w:szCs w:val="24"/>
        </w:rPr>
        <w:t>a</w:t>
      </w:r>
      <w:r w:rsidR="007D6B27" w:rsidRPr="008D6D7F">
        <w:rPr>
          <w:rFonts w:ascii="Arial" w:hAnsi="Arial" w:cs="Arial"/>
          <w:b/>
          <w:spacing w:val="-5"/>
          <w:sz w:val="24"/>
          <w:szCs w:val="24"/>
        </w:rPr>
        <w:t> </w:t>
      </w:r>
    </w:p>
    <w:p w14:paraId="0D1A0CCB" w14:textId="110F7B69" w:rsidR="005168E5" w:rsidRPr="008D6D7F" w:rsidRDefault="005168E5" w:rsidP="004E2F56">
      <w:pPr>
        <w:jc w:val="center"/>
        <w:rPr>
          <w:rFonts w:ascii="Arial" w:hAnsi="Arial" w:cs="Arial"/>
          <w:b/>
          <w:spacing w:val="-5"/>
          <w:sz w:val="24"/>
          <w:szCs w:val="24"/>
        </w:rPr>
      </w:pPr>
      <w:r w:rsidRPr="008D6D7F">
        <w:rPr>
          <w:rFonts w:ascii="Arial" w:hAnsi="Arial" w:cs="Arial"/>
          <w:b/>
          <w:spacing w:val="-5"/>
          <w:sz w:val="24"/>
          <w:szCs w:val="24"/>
        </w:rPr>
        <w:t>(doplní sa názov rezortnej organizácie)</w:t>
      </w:r>
    </w:p>
    <w:p w14:paraId="7D75A0F3" w14:textId="3C691428" w:rsidR="00BE3A6B" w:rsidRPr="008D6D7F" w:rsidRDefault="00276001" w:rsidP="004E2F56">
      <w:pPr>
        <w:jc w:val="center"/>
        <w:rPr>
          <w:rFonts w:ascii="Arial" w:hAnsi="Arial" w:cs="Arial"/>
          <w:b/>
          <w:spacing w:val="-3"/>
          <w:sz w:val="24"/>
          <w:szCs w:val="24"/>
        </w:rPr>
      </w:pPr>
      <w:r w:rsidRPr="008D6D7F">
        <w:rPr>
          <w:rFonts w:ascii="Arial" w:hAnsi="Arial" w:cs="Arial"/>
          <w:b/>
          <w:spacing w:val="-5"/>
          <w:sz w:val="24"/>
          <w:szCs w:val="24"/>
        </w:rPr>
        <w:t>na rok 20</w:t>
      </w:r>
      <w:r w:rsidR="0025188E" w:rsidRPr="008D6D7F">
        <w:rPr>
          <w:rFonts w:ascii="Arial" w:hAnsi="Arial" w:cs="Arial"/>
          <w:b/>
          <w:spacing w:val="-5"/>
          <w:sz w:val="24"/>
          <w:szCs w:val="24"/>
        </w:rPr>
        <w:t>xx</w:t>
      </w:r>
      <w:r w:rsidRPr="008D6D7F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="00B518A2" w:rsidRPr="008D6D7F">
        <w:rPr>
          <w:rFonts w:ascii="Arial" w:hAnsi="Arial" w:cs="Arial"/>
          <w:b/>
          <w:spacing w:val="-3"/>
          <w:sz w:val="24"/>
          <w:szCs w:val="24"/>
        </w:rPr>
        <w:t xml:space="preserve">zo </w:t>
      </w:r>
      <w:r w:rsidR="00B518A2" w:rsidRPr="008D6D7F">
        <w:rPr>
          <w:rFonts w:ascii="Arial" w:hAnsi="Arial" w:cs="Arial"/>
          <w:b/>
          <w:spacing w:val="-4"/>
          <w:sz w:val="24"/>
          <w:szCs w:val="24"/>
        </w:rPr>
        <w:t xml:space="preserve">dňa </w:t>
      </w:r>
      <w:r w:rsidR="005168E5" w:rsidRPr="008D6D7F">
        <w:rPr>
          <w:rFonts w:ascii="Arial" w:hAnsi="Arial" w:cs="Arial"/>
          <w:b/>
          <w:spacing w:val="-3"/>
          <w:sz w:val="24"/>
          <w:szCs w:val="24"/>
        </w:rPr>
        <w:t>(doplní sa dátum)</w:t>
      </w:r>
    </w:p>
    <w:p w14:paraId="263711CF" w14:textId="3747F2F2" w:rsidR="007540C8" w:rsidRPr="008D6D7F" w:rsidRDefault="007540C8" w:rsidP="004E2F56">
      <w:pPr>
        <w:jc w:val="center"/>
        <w:rPr>
          <w:rFonts w:ascii="Arial" w:hAnsi="Arial" w:cs="Arial"/>
          <w:b/>
          <w:spacing w:val="-3"/>
          <w:sz w:val="24"/>
          <w:szCs w:val="24"/>
        </w:rPr>
      </w:pPr>
      <w:r w:rsidRPr="008D6D7F">
        <w:rPr>
          <w:rFonts w:ascii="Arial" w:hAnsi="Arial" w:cs="Arial"/>
          <w:spacing w:val="-3"/>
          <w:sz w:val="24"/>
          <w:szCs w:val="24"/>
        </w:rPr>
        <w:t>(ďalej aj ako</w:t>
      </w:r>
      <w:r w:rsidRPr="008D6D7F">
        <w:rPr>
          <w:rFonts w:ascii="Arial" w:hAnsi="Arial" w:cs="Arial"/>
          <w:b/>
          <w:spacing w:val="-3"/>
          <w:sz w:val="24"/>
          <w:szCs w:val="24"/>
        </w:rPr>
        <w:t xml:space="preserve"> „dodatok“</w:t>
      </w:r>
      <w:r w:rsidRPr="008D6D7F">
        <w:rPr>
          <w:rFonts w:ascii="Arial" w:hAnsi="Arial" w:cs="Arial"/>
          <w:spacing w:val="-3"/>
          <w:sz w:val="24"/>
          <w:szCs w:val="24"/>
        </w:rPr>
        <w:t>)</w:t>
      </w:r>
    </w:p>
    <w:p w14:paraId="0FBB7AC7" w14:textId="77777777" w:rsidR="005168E5" w:rsidRPr="008D6D7F" w:rsidRDefault="005168E5" w:rsidP="004E2F56">
      <w:pPr>
        <w:jc w:val="center"/>
        <w:rPr>
          <w:rFonts w:ascii="Arial" w:hAnsi="Arial" w:cs="Arial"/>
          <w:b/>
          <w:sz w:val="24"/>
          <w:szCs w:val="24"/>
        </w:rPr>
      </w:pPr>
    </w:p>
    <w:p w14:paraId="24AC8C94" w14:textId="2593A7F2" w:rsidR="00BE3A6B" w:rsidRPr="008D6D7F" w:rsidRDefault="00BE3A6B" w:rsidP="004E2F56">
      <w:pPr>
        <w:pStyle w:val="Zkladntext"/>
        <w:jc w:val="center"/>
        <w:rPr>
          <w:rFonts w:asciiTheme="minorHAnsi" w:hAnsiTheme="minorHAnsi" w:cstheme="minorHAnsi"/>
          <w:b/>
        </w:rPr>
      </w:pPr>
    </w:p>
    <w:p w14:paraId="61BC4EF7" w14:textId="2EF4AAD7" w:rsidR="005168E5" w:rsidRPr="008D6D7F" w:rsidRDefault="00613F1D" w:rsidP="005168E5">
      <w:pPr>
        <w:jc w:val="center"/>
        <w:rPr>
          <w:rFonts w:ascii="Arial" w:hAnsi="Arial" w:cs="Arial"/>
          <w:b/>
          <w:bCs/>
        </w:rPr>
      </w:pPr>
      <w:r w:rsidRPr="008D6D7F">
        <w:rPr>
          <w:rFonts w:ascii="Arial" w:hAnsi="Arial" w:cs="Arial"/>
          <w:b/>
          <w:bCs/>
        </w:rPr>
        <w:t>PREAMBULA</w:t>
      </w:r>
    </w:p>
    <w:p w14:paraId="0BD3BD07" w14:textId="77777777" w:rsidR="00613F1D" w:rsidRPr="008D6D7F" w:rsidRDefault="00613F1D" w:rsidP="005168E5">
      <w:pPr>
        <w:jc w:val="center"/>
        <w:rPr>
          <w:rFonts w:ascii="Arial" w:hAnsi="Arial" w:cs="Arial"/>
        </w:rPr>
      </w:pPr>
    </w:p>
    <w:p w14:paraId="102E4B2D" w14:textId="2141B8AC" w:rsidR="005168E5" w:rsidRPr="008D6D7F" w:rsidRDefault="005168E5" w:rsidP="00673BE3">
      <w:pPr>
        <w:jc w:val="both"/>
        <w:rPr>
          <w:rFonts w:ascii="Arial" w:hAnsi="Arial" w:cs="Arial"/>
        </w:rPr>
      </w:pPr>
      <w:r w:rsidRPr="008D6D7F">
        <w:rPr>
          <w:rFonts w:ascii="Arial" w:hAnsi="Arial" w:cs="Arial"/>
        </w:rPr>
        <w:t>Tento dodatok ku kontraktu sa uzatv</w:t>
      </w:r>
      <w:r w:rsidR="00FE26E6" w:rsidRPr="008D6D7F">
        <w:rPr>
          <w:rFonts w:ascii="Arial" w:hAnsi="Arial" w:cs="Arial"/>
        </w:rPr>
        <w:t xml:space="preserve">ára </w:t>
      </w:r>
      <w:r w:rsidR="0068072C" w:rsidRPr="008D6D7F">
        <w:rPr>
          <w:rFonts w:ascii="Arial" w:hAnsi="Arial" w:cs="Arial"/>
        </w:rPr>
        <w:t>podľa</w:t>
      </w:r>
      <w:r w:rsidR="00FE26E6" w:rsidRPr="008D6D7F">
        <w:rPr>
          <w:rFonts w:ascii="Arial" w:hAnsi="Arial" w:cs="Arial"/>
        </w:rPr>
        <w:t xml:space="preserve"> Smernice č. … /202</w:t>
      </w:r>
      <w:r w:rsidR="00445E99" w:rsidRPr="008D6D7F">
        <w:rPr>
          <w:rFonts w:ascii="Arial" w:hAnsi="Arial" w:cs="Arial"/>
        </w:rPr>
        <w:t>3</w:t>
      </w:r>
      <w:r w:rsidRPr="008D6D7F">
        <w:rPr>
          <w:rFonts w:ascii="Arial" w:hAnsi="Arial" w:cs="Arial"/>
        </w:rPr>
        <w:t xml:space="preserve"> o postupe pri príprave kontraktov</w:t>
      </w:r>
      <w:r w:rsidR="00647AEC" w:rsidRPr="008D6D7F">
        <w:rPr>
          <w:rFonts w:ascii="Arial" w:hAnsi="Arial" w:cs="Arial"/>
        </w:rPr>
        <w:t xml:space="preserve"> </w:t>
      </w:r>
      <w:r w:rsidRPr="008D6D7F">
        <w:rPr>
          <w:rFonts w:ascii="Arial" w:hAnsi="Arial" w:cs="Arial"/>
        </w:rPr>
        <w:t>a plánov hlavných úloh rezortných organizácií (ďalej len „smernica”), v súlade s čl. 11 ods. 2 písm. e) Organizačného poriadku Ministerstva školstva, vedy, výskumu a športu Slovenskej republiky</w:t>
      </w:r>
      <w:r w:rsidR="007540C8" w:rsidRPr="008D6D7F">
        <w:rPr>
          <w:rFonts w:ascii="Arial" w:hAnsi="Arial" w:cs="Arial"/>
        </w:rPr>
        <w:t xml:space="preserve"> a </w:t>
      </w:r>
      <w:r w:rsidR="00613F1D" w:rsidRPr="008D6D7F">
        <w:rPr>
          <w:rFonts w:ascii="Arial" w:hAnsi="Arial" w:cs="Arial"/>
        </w:rPr>
        <w:t>v</w:t>
      </w:r>
      <w:r w:rsidR="007540C8" w:rsidRPr="008D6D7F">
        <w:rPr>
          <w:rFonts w:ascii="Arial" w:hAnsi="Arial" w:cs="Arial"/>
        </w:rPr>
        <w:t xml:space="preserve"> súlade s čl. </w:t>
      </w:r>
      <w:r w:rsidR="00CD0EFA" w:rsidRPr="008D6D7F">
        <w:rPr>
          <w:rFonts w:ascii="Arial" w:hAnsi="Arial" w:cs="Arial"/>
        </w:rPr>
        <w:t>X ods. X</w:t>
      </w:r>
      <w:r w:rsidR="00613F1D" w:rsidRPr="008D6D7F">
        <w:rPr>
          <w:rFonts w:ascii="Arial" w:hAnsi="Arial" w:cs="Arial"/>
        </w:rPr>
        <w:t xml:space="preserve"> kontraktu uzavretého medzi </w:t>
      </w:r>
      <w:r w:rsidR="00673BE3" w:rsidRPr="008D6D7F">
        <w:rPr>
          <w:rFonts w:ascii="Arial" w:hAnsi="Arial" w:cs="Arial"/>
        </w:rPr>
        <w:t xml:space="preserve">Ministerstvom školstva, vedy, výskumu a športu Slovenskej republiky a </w:t>
      </w:r>
      <w:r w:rsidR="00673BE3" w:rsidRPr="008D6D7F">
        <w:rPr>
          <w:rFonts w:ascii="Arial" w:hAnsi="Arial" w:cs="Arial"/>
          <w:i/>
        </w:rPr>
        <w:t>(uvedie sa názov rezortnej organizácie)</w:t>
      </w:r>
      <w:r w:rsidR="00673BE3" w:rsidRPr="008D6D7F">
        <w:rPr>
          <w:rFonts w:ascii="Arial" w:hAnsi="Arial" w:cs="Arial"/>
        </w:rPr>
        <w:t xml:space="preserve"> na rok 20xx </w:t>
      </w:r>
      <w:r w:rsidR="00613F1D" w:rsidRPr="008D6D7F">
        <w:rPr>
          <w:rFonts w:ascii="Arial" w:hAnsi="Arial" w:cs="Arial"/>
        </w:rPr>
        <w:t xml:space="preserve">(ďalej len „kontrakt“). </w:t>
      </w:r>
    </w:p>
    <w:p w14:paraId="2C9EC36F" w14:textId="1B7D8922" w:rsidR="005168E5" w:rsidRPr="008D6D7F" w:rsidRDefault="005168E5" w:rsidP="004E2F56">
      <w:pPr>
        <w:pStyle w:val="Zkladntext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</w:p>
    <w:p w14:paraId="3A028BA8" w14:textId="77777777" w:rsidR="00613F1D" w:rsidRPr="008D6D7F" w:rsidRDefault="00613F1D" w:rsidP="004E2F56">
      <w:pPr>
        <w:pStyle w:val="Zkladntext"/>
        <w:jc w:val="center"/>
        <w:rPr>
          <w:rFonts w:asciiTheme="minorHAnsi" w:hAnsiTheme="minorHAnsi" w:cstheme="minorHAnsi"/>
          <w:b/>
        </w:rPr>
      </w:pPr>
    </w:p>
    <w:p w14:paraId="65E5BD72" w14:textId="77777777" w:rsidR="00613F1D" w:rsidRPr="008D6D7F" w:rsidRDefault="00613F1D" w:rsidP="00613F1D">
      <w:pPr>
        <w:jc w:val="center"/>
        <w:rPr>
          <w:rStyle w:val="Vrazn"/>
          <w:rFonts w:ascii="Arial" w:hAnsi="Arial" w:cs="Arial"/>
        </w:rPr>
      </w:pPr>
      <w:r w:rsidRPr="008D6D7F">
        <w:rPr>
          <w:rStyle w:val="Vrazn"/>
          <w:rFonts w:ascii="Arial" w:hAnsi="Arial" w:cs="Arial"/>
        </w:rPr>
        <w:t>Čl. I</w:t>
      </w:r>
    </w:p>
    <w:p w14:paraId="39A1BA59" w14:textId="77777777" w:rsidR="00613F1D" w:rsidRPr="008D6D7F" w:rsidRDefault="00613F1D" w:rsidP="00613F1D">
      <w:pPr>
        <w:jc w:val="center"/>
        <w:rPr>
          <w:rStyle w:val="Vrazn"/>
          <w:rFonts w:ascii="Arial" w:hAnsi="Arial" w:cs="Arial"/>
        </w:rPr>
      </w:pPr>
      <w:r w:rsidRPr="008D6D7F">
        <w:rPr>
          <w:rStyle w:val="Vrazn"/>
          <w:rFonts w:ascii="Arial" w:hAnsi="Arial" w:cs="Arial"/>
        </w:rPr>
        <w:t>ÚČASTNÍCI KONTRAKTU</w:t>
      </w:r>
    </w:p>
    <w:p w14:paraId="0BBC3793" w14:textId="0EB48F9D" w:rsidR="00BE3A6B" w:rsidRPr="008D6D7F" w:rsidRDefault="00BE3A6B">
      <w:pPr>
        <w:pStyle w:val="Zkladntext"/>
        <w:rPr>
          <w:rFonts w:asciiTheme="minorHAnsi" w:hAnsiTheme="minorHAnsi" w:cstheme="minorHAnsi"/>
          <w:b/>
        </w:rPr>
      </w:pPr>
    </w:p>
    <w:p w14:paraId="39E90A65" w14:textId="4FE981C0" w:rsidR="00613F1D" w:rsidRPr="008D6D7F" w:rsidRDefault="00613F1D" w:rsidP="00613F1D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after="160" w:line="259" w:lineRule="auto"/>
        <w:ind w:left="2880" w:hanging="2880"/>
        <w:rPr>
          <w:rFonts w:ascii="Arial" w:eastAsia="Calibri" w:hAnsi="Arial" w:cs="Arial"/>
          <w:u w:color="000000"/>
          <w:bdr w:val="nil"/>
          <w:lang w:val="sk-SK" w:eastAsia="sk-SK"/>
        </w:rPr>
      </w:pPr>
      <w:r w:rsidRPr="008D6D7F">
        <w:rPr>
          <w:rFonts w:ascii="Arial" w:eastAsia="Calibri" w:hAnsi="Arial" w:cs="Arial"/>
          <w:b/>
          <w:bCs/>
          <w:u w:color="000000"/>
          <w:bdr w:val="nil"/>
          <w:lang w:val="sk-SK" w:eastAsia="sk-SK"/>
        </w:rPr>
        <w:t>Zadávateľ</w:t>
      </w:r>
      <w:r w:rsidRPr="008D6D7F">
        <w:rPr>
          <w:rFonts w:ascii="Arial" w:eastAsia="Calibri" w:hAnsi="Arial" w:cs="Arial"/>
          <w:u w:color="000000"/>
          <w:bdr w:val="nil"/>
          <w:lang w:val="sk-SK" w:eastAsia="sk-SK"/>
        </w:rPr>
        <w:tab/>
        <w:t>Ministerstvo školstva, vedy, výskumu a športu Slovenskej republiky</w:t>
      </w:r>
    </w:p>
    <w:p w14:paraId="3C4086B4" w14:textId="77777777" w:rsidR="00613F1D" w:rsidRPr="008D6D7F" w:rsidRDefault="00613F1D" w:rsidP="00613F1D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after="160" w:line="259" w:lineRule="auto"/>
        <w:rPr>
          <w:rFonts w:ascii="Arial" w:eastAsia="Calibri" w:hAnsi="Arial" w:cs="Arial"/>
          <w:u w:color="000000"/>
          <w:bdr w:val="nil"/>
          <w:lang w:val="sk-SK" w:eastAsia="sk-SK"/>
        </w:rPr>
      </w:pPr>
      <w:r w:rsidRPr="008D6D7F">
        <w:rPr>
          <w:rFonts w:ascii="Arial" w:eastAsia="Calibri" w:hAnsi="Arial" w:cs="Arial"/>
          <w:b/>
          <w:bCs/>
          <w:u w:color="000000"/>
          <w:bdr w:val="nil"/>
          <w:lang w:val="sk-SK" w:eastAsia="sk-SK"/>
        </w:rPr>
        <w:t>Sídlo</w:t>
      </w:r>
      <w:r w:rsidRPr="008D6D7F">
        <w:rPr>
          <w:rFonts w:ascii="Arial" w:eastAsia="Calibri" w:hAnsi="Arial" w:cs="Arial"/>
          <w:u w:color="000000"/>
          <w:bdr w:val="nil"/>
          <w:lang w:val="sk-SK" w:eastAsia="sk-SK"/>
        </w:rPr>
        <w:tab/>
      </w:r>
      <w:r w:rsidRPr="008D6D7F">
        <w:rPr>
          <w:rFonts w:ascii="Arial" w:eastAsia="Calibri" w:hAnsi="Arial" w:cs="Arial"/>
          <w:u w:color="000000"/>
          <w:bdr w:val="nil"/>
          <w:lang w:val="sk-SK" w:eastAsia="sk-SK"/>
        </w:rPr>
        <w:tab/>
      </w:r>
      <w:r w:rsidRPr="008D6D7F">
        <w:rPr>
          <w:rFonts w:ascii="Arial" w:eastAsia="Calibri" w:hAnsi="Arial" w:cs="Arial"/>
          <w:u w:color="000000"/>
          <w:bdr w:val="nil"/>
          <w:lang w:val="sk-SK" w:eastAsia="sk-SK"/>
        </w:rPr>
        <w:tab/>
      </w:r>
      <w:r w:rsidRPr="008D6D7F">
        <w:rPr>
          <w:rFonts w:ascii="Arial" w:eastAsia="Calibri" w:hAnsi="Arial" w:cs="Arial"/>
          <w:u w:color="000000"/>
          <w:bdr w:val="nil"/>
          <w:lang w:val="sk-SK" w:eastAsia="sk-SK"/>
        </w:rPr>
        <w:tab/>
        <w:t>Stromová 1, 813 30 Bratislava 1</w:t>
      </w:r>
    </w:p>
    <w:p w14:paraId="127C8235" w14:textId="32CF9810" w:rsidR="00613F1D" w:rsidRPr="008D6D7F" w:rsidRDefault="00613F1D" w:rsidP="00613F1D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after="160" w:line="259" w:lineRule="auto"/>
        <w:rPr>
          <w:rFonts w:ascii="Arial" w:eastAsia="Calibri" w:hAnsi="Arial" w:cs="Arial"/>
          <w:u w:color="000000"/>
          <w:bdr w:val="nil"/>
          <w:lang w:val="sk-SK" w:eastAsia="sk-SK"/>
        </w:rPr>
      </w:pPr>
      <w:r w:rsidRPr="008D6D7F">
        <w:rPr>
          <w:rFonts w:ascii="Arial" w:eastAsia="Calibri" w:hAnsi="Arial" w:cs="Arial"/>
          <w:b/>
          <w:bCs/>
          <w:u w:color="000000"/>
          <w:bdr w:val="nil"/>
          <w:lang w:val="sk-SK" w:eastAsia="sk-SK"/>
        </w:rPr>
        <w:t xml:space="preserve">Štatutárny zástupca </w:t>
      </w:r>
      <w:r w:rsidRPr="008D6D7F">
        <w:rPr>
          <w:rFonts w:ascii="Arial" w:eastAsia="Calibri" w:hAnsi="Arial" w:cs="Arial"/>
          <w:b/>
          <w:bCs/>
          <w:u w:color="000000"/>
          <w:bdr w:val="nil"/>
          <w:lang w:val="sk-SK" w:eastAsia="sk-SK"/>
        </w:rPr>
        <w:tab/>
      </w:r>
      <w:r w:rsidRPr="008D6D7F">
        <w:rPr>
          <w:rFonts w:ascii="Arial" w:eastAsia="Calibri" w:hAnsi="Arial" w:cs="Arial"/>
          <w:u w:color="000000"/>
          <w:bdr w:val="nil"/>
          <w:lang w:val="sk-SK" w:eastAsia="sk-SK"/>
        </w:rPr>
        <w:tab/>
        <w:t>(uvedenie sa meno a priezvisko ministra)</w:t>
      </w:r>
    </w:p>
    <w:p w14:paraId="4D9BE46C" w14:textId="77777777" w:rsidR="00613F1D" w:rsidRPr="008D6D7F" w:rsidRDefault="00613F1D" w:rsidP="00613F1D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after="160" w:line="259" w:lineRule="auto"/>
        <w:ind w:left="2160" w:firstLine="720"/>
        <w:rPr>
          <w:rFonts w:ascii="Arial" w:eastAsia="Calibri" w:hAnsi="Arial" w:cs="Arial"/>
          <w:u w:color="000000"/>
          <w:bdr w:val="nil"/>
          <w:lang w:val="sk-SK" w:eastAsia="sk-SK"/>
        </w:rPr>
      </w:pPr>
      <w:r w:rsidRPr="008D6D7F">
        <w:rPr>
          <w:rFonts w:ascii="Arial" w:eastAsia="Calibri" w:hAnsi="Arial" w:cs="Arial"/>
          <w:u w:color="000000"/>
          <w:bdr w:val="nil"/>
          <w:lang w:val="sk-SK" w:eastAsia="sk-SK"/>
        </w:rPr>
        <w:t>minister školstva, vedy, výskumu a športu SR</w:t>
      </w:r>
    </w:p>
    <w:p w14:paraId="7096F3C6" w14:textId="77777777" w:rsidR="00613F1D" w:rsidRPr="008D6D7F" w:rsidRDefault="00613F1D" w:rsidP="00613F1D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after="160" w:line="259" w:lineRule="auto"/>
        <w:rPr>
          <w:rFonts w:ascii="Arial" w:eastAsia="Calibri" w:hAnsi="Arial" w:cs="Arial"/>
          <w:u w:color="000000"/>
          <w:bdr w:val="nil"/>
          <w:lang w:val="sk-SK" w:eastAsia="sk-SK"/>
        </w:rPr>
      </w:pPr>
      <w:r w:rsidRPr="008D6D7F">
        <w:rPr>
          <w:rFonts w:ascii="Arial" w:eastAsia="Calibri" w:hAnsi="Arial" w:cs="Arial"/>
          <w:b/>
          <w:bCs/>
          <w:u w:color="000000"/>
          <w:bdr w:val="nil"/>
          <w:lang w:val="sk-SK" w:eastAsia="sk-SK"/>
        </w:rPr>
        <w:t>IČO</w:t>
      </w:r>
      <w:r w:rsidRPr="008D6D7F">
        <w:rPr>
          <w:rFonts w:ascii="Arial" w:eastAsia="Calibri" w:hAnsi="Arial" w:cs="Arial"/>
          <w:u w:color="000000"/>
          <w:bdr w:val="nil"/>
          <w:lang w:val="sk-SK" w:eastAsia="sk-SK"/>
        </w:rPr>
        <w:tab/>
      </w:r>
      <w:r w:rsidRPr="008D6D7F">
        <w:rPr>
          <w:rFonts w:ascii="Arial" w:eastAsia="Calibri" w:hAnsi="Arial" w:cs="Arial"/>
          <w:u w:color="000000"/>
          <w:bdr w:val="nil"/>
          <w:lang w:val="sk-SK" w:eastAsia="sk-SK"/>
        </w:rPr>
        <w:tab/>
      </w:r>
      <w:r w:rsidRPr="008D6D7F">
        <w:rPr>
          <w:rFonts w:ascii="Arial" w:eastAsia="Calibri" w:hAnsi="Arial" w:cs="Arial"/>
          <w:u w:color="000000"/>
          <w:bdr w:val="nil"/>
          <w:lang w:val="sk-SK" w:eastAsia="sk-SK"/>
        </w:rPr>
        <w:tab/>
      </w:r>
      <w:r w:rsidRPr="008D6D7F">
        <w:rPr>
          <w:rFonts w:ascii="Arial" w:eastAsia="Calibri" w:hAnsi="Arial" w:cs="Arial"/>
          <w:u w:color="000000"/>
          <w:bdr w:val="nil"/>
          <w:lang w:val="sk-SK" w:eastAsia="sk-SK"/>
        </w:rPr>
        <w:tab/>
        <w:t>00164381</w:t>
      </w:r>
    </w:p>
    <w:p w14:paraId="6A12EC63" w14:textId="77777777" w:rsidR="00613F1D" w:rsidRPr="008D6D7F" w:rsidRDefault="00613F1D" w:rsidP="00613F1D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after="160" w:line="259" w:lineRule="auto"/>
        <w:rPr>
          <w:rFonts w:ascii="Arial" w:eastAsia="Calibri" w:hAnsi="Arial" w:cs="Arial"/>
          <w:u w:color="000000"/>
          <w:bdr w:val="nil"/>
          <w:lang w:val="sk-SK" w:eastAsia="sk-SK"/>
        </w:rPr>
      </w:pPr>
      <w:r w:rsidRPr="008D6D7F">
        <w:rPr>
          <w:rFonts w:ascii="Arial" w:eastAsia="Calibri" w:hAnsi="Arial" w:cs="Arial"/>
          <w:b/>
          <w:bCs/>
          <w:u w:color="000000"/>
          <w:bdr w:val="nil"/>
          <w:lang w:val="sk-SK" w:eastAsia="sk-SK"/>
        </w:rPr>
        <w:t>Číslo účtu v tvare IBAN</w:t>
      </w:r>
      <w:r w:rsidRPr="008D6D7F">
        <w:rPr>
          <w:rFonts w:ascii="Arial" w:eastAsia="Calibri" w:hAnsi="Arial" w:cs="Arial"/>
          <w:u w:color="000000"/>
          <w:bdr w:val="nil"/>
          <w:lang w:val="sk-SK" w:eastAsia="sk-SK"/>
        </w:rPr>
        <w:t xml:space="preserve">       SK80 8180 0000 0070 0006 5236 </w:t>
      </w:r>
    </w:p>
    <w:p w14:paraId="73037CBC" w14:textId="77777777" w:rsidR="00613F1D" w:rsidRPr="008D6D7F" w:rsidRDefault="00613F1D" w:rsidP="00613F1D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after="160" w:line="259" w:lineRule="auto"/>
        <w:ind w:left="2160" w:firstLine="720"/>
        <w:rPr>
          <w:rFonts w:ascii="Arial" w:eastAsia="Calibri" w:hAnsi="Arial" w:cs="Arial"/>
          <w:bCs/>
          <w:u w:color="000000"/>
          <w:bdr w:val="nil"/>
          <w:lang w:val="sk-SK" w:eastAsia="sk-SK"/>
        </w:rPr>
      </w:pPr>
      <w:r w:rsidRPr="008D6D7F">
        <w:rPr>
          <w:rFonts w:ascii="Arial" w:eastAsia="Calibri" w:hAnsi="Arial" w:cs="Arial"/>
          <w:bCs/>
          <w:u w:color="000000"/>
          <w:bdr w:val="nil"/>
          <w:lang w:val="sk-SK" w:eastAsia="sk-SK"/>
        </w:rPr>
        <w:t xml:space="preserve">(ďalej len </w:t>
      </w:r>
      <w:r w:rsidRPr="008D6D7F">
        <w:rPr>
          <w:rFonts w:ascii="Arial" w:eastAsia="Calibri" w:hAnsi="Arial" w:cs="Arial"/>
          <w:b/>
          <w:bCs/>
          <w:u w:color="000000"/>
          <w:bdr w:val="nil"/>
          <w:lang w:val="sk-SK" w:eastAsia="sk-SK"/>
        </w:rPr>
        <w:t>„zadávateľ“</w:t>
      </w:r>
      <w:r w:rsidRPr="008D6D7F">
        <w:rPr>
          <w:rFonts w:ascii="Arial" w:eastAsia="Calibri" w:hAnsi="Arial" w:cs="Arial"/>
          <w:bCs/>
          <w:u w:color="000000"/>
          <w:bdr w:val="nil"/>
          <w:lang w:val="sk-SK" w:eastAsia="sk-SK"/>
        </w:rPr>
        <w:t xml:space="preserve">)    </w:t>
      </w:r>
    </w:p>
    <w:p w14:paraId="67D53247" w14:textId="77777777" w:rsidR="00613F1D" w:rsidRPr="008D6D7F" w:rsidRDefault="00613F1D" w:rsidP="00613F1D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after="160" w:line="259" w:lineRule="auto"/>
        <w:rPr>
          <w:rFonts w:ascii="Arial" w:eastAsia="Calibri" w:hAnsi="Arial" w:cs="Arial"/>
          <w:b/>
          <w:bCs/>
          <w:u w:color="000000"/>
          <w:bdr w:val="nil"/>
          <w:lang w:val="sk-SK" w:eastAsia="sk-SK"/>
        </w:rPr>
      </w:pPr>
      <w:r w:rsidRPr="008D6D7F">
        <w:rPr>
          <w:rFonts w:ascii="Arial" w:eastAsia="Calibri" w:hAnsi="Arial" w:cs="Arial"/>
          <w:b/>
          <w:bCs/>
          <w:u w:color="000000"/>
          <w:bdr w:val="nil"/>
          <w:lang w:val="sk-SK" w:eastAsia="sk-SK"/>
        </w:rPr>
        <w:t xml:space="preserve">  </w:t>
      </w:r>
    </w:p>
    <w:p w14:paraId="78F6C2E7" w14:textId="77777777" w:rsidR="00613F1D" w:rsidRPr="008D6D7F" w:rsidRDefault="00613F1D" w:rsidP="00613F1D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after="160" w:line="259" w:lineRule="auto"/>
        <w:rPr>
          <w:rFonts w:ascii="Arial" w:eastAsia="Calibri" w:hAnsi="Arial" w:cs="Arial"/>
          <w:u w:color="000000"/>
          <w:bdr w:val="nil"/>
          <w:lang w:val="sk-SK" w:eastAsia="sk-SK"/>
        </w:rPr>
      </w:pPr>
      <w:r w:rsidRPr="008D6D7F">
        <w:rPr>
          <w:rFonts w:ascii="Arial" w:eastAsia="Calibri" w:hAnsi="Arial" w:cs="Arial"/>
          <w:b/>
          <w:bCs/>
          <w:u w:color="000000"/>
          <w:bdr w:val="nil"/>
          <w:lang w:val="sk-SK" w:eastAsia="sk-SK"/>
        </w:rPr>
        <w:t>Realizátor</w:t>
      </w:r>
      <w:r w:rsidRPr="008D6D7F">
        <w:rPr>
          <w:rFonts w:ascii="Arial" w:eastAsia="Calibri" w:hAnsi="Arial" w:cs="Arial"/>
          <w:u w:color="000000"/>
          <w:bdr w:val="nil"/>
          <w:lang w:val="sk-SK" w:eastAsia="sk-SK"/>
        </w:rPr>
        <w:tab/>
      </w:r>
      <w:r w:rsidRPr="008D6D7F">
        <w:rPr>
          <w:rFonts w:ascii="Arial" w:eastAsia="Calibri" w:hAnsi="Arial" w:cs="Arial"/>
          <w:u w:color="000000"/>
          <w:bdr w:val="nil"/>
          <w:lang w:val="sk-SK" w:eastAsia="sk-SK"/>
        </w:rPr>
        <w:tab/>
      </w:r>
      <w:r w:rsidRPr="008D6D7F">
        <w:rPr>
          <w:rFonts w:ascii="Arial" w:eastAsia="Calibri" w:hAnsi="Arial" w:cs="Arial"/>
          <w:u w:color="000000"/>
          <w:bdr w:val="nil"/>
          <w:lang w:val="sk-SK" w:eastAsia="sk-SK"/>
        </w:rPr>
        <w:tab/>
        <w:t>(uvedie sa názov rezortnej organizácie)</w:t>
      </w:r>
    </w:p>
    <w:p w14:paraId="2DA01473" w14:textId="77777777" w:rsidR="00613F1D" w:rsidRPr="008D6D7F" w:rsidRDefault="00613F1D" w:rsidP="00613F1D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after="160" w:line="259" w:lineRule="auto"/>
        <w:rPr>
          <w:rFonts w:ascii="Arial" w:eastAsia="Calibri" w:hAnsi="Arial" w:cs="Arial"/>
          <w:u w:color="000000"/>
          <w:bdr w:val="nil"/>
          <w:lang w:val="sk-SK" w:eastAsia="sk-SK"/>
        </w:rPr>
      </w:pPr>
      <w:r w:rsidRPr="008D6D7F">
        <w:rPr>
          <w:rFonts w:ascii="Arial" w:eastAsia="Calibri" w:hAnsi="Arial" w:cs="Arial"/>
          <w:b/>
          <w:bCs/>
          <w:u w:color="000000"/>
          <w:bdr w:val="nil"/>
          <w:lang w:val="sk-SK" w:eastAsia="sk-SK"/>
        </w:rPr>
        <w:t>Sídlo</w:t>
      </w:r>
      <w:r w:rsidRPr="008D6D7F">
        <w:rPr>
          <w:rFonts w:ascii="Arial" w:eastAsia="Calibri" w:hAnsi="Arial" w:cs="Arial"/>
          <w:u w:color="000000"/>
          <w:bdr w:val="nil"/>
          <w:lang w:val="sk-SK" w:eastAsia="sk-SK"/>
        </w:rPr>
        <w:t xml:space="preserve"> </w:t>
      </w:r>
      <w:r w:rsidRPr="008D6D7F">
        <w:rPr>
          <w:rFonts w:ascii="Arial" w:eastAsia="Calibri" w:hAnsi="Arial" w:cs="Arial"/>
          <w:u w:color="000000"/>
          <w:bdr w:val="nil"/>
          <w:lang w:val="sk-SK" w:eastAsia="sk-SK"/>
        </w:rPr>
        <w:tab/>
      </w:r>
      <w:r w:rsidRPr="008D6D7F">
        <w:rPr>
          <w:rFonts w:ascii="Arial" w:eastAsia="Calibri" w:hAnsi="Arial" w:cs="Arial"/>
          <w:u w:color="000000"/>
          <w:bdr w:val="nil"/>
          <w:lang w:val="sk-SK" w:eastAsia="sk-SK"/>
        </w:rPr>
        <w:tab/>
      </w:r>
      <w:r w:rsidRPr="008D6D7F">
        <w:rPr>
          <w:rFonts w:ascii="Arial" w:eastAsia="Calibri" w:hAnsi="Arial" w:cs="Arial"/>
          <w:u w:color="000000"/>
          <w:bdr w:val="nil"/>
          <w:lang w:val="sk-SK" w:eastAsia="sk-SK"/>
        </w:rPr>
        <w:tab/>
      </w:r>
      <w:r w:rsidRPr="008D6D7F">
        <w:rPr>
          <w:rFonts w:ascii="Arial" w:eastAsia="Calibri" w:hAnsi="Arial" w:cs="Arial"/>
          <w:u w:color="000000"/>
          <w:bdr w:val="nil"/>
          <w:lang w:val="sk-SK" w:eastAsia="sk-SK"/>
        </w:rPr>
        <w:tab/>
        <w:t>(uvedie sa sídlo rezortnej organizácie)</w:t>
      </w:r>
    </w:p>
    <w:p w14:paraId="713D556B" w14:textId="61096A3D" w:rsidR="00613F1D" w:rsidRPr="008D6D7F" w:rsidRDefault="00613F1D" w:rsidP="00613F1D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after="160" w:line="259" w:lineRule="auto"/>
        <w:rPr>
          <w:rFonts w:ascii="Arial" w:eastAsia="Calibri" w:hAnsi="Arial" w:cs="Arial"/>
          <w:u w:color="000000"/>
          <w:bdr w:val="nil"/>
          <w:lang w:val="sk-SK" w:eastAsia="sk-SK"/>
        </w:rPr>
      </w:pPr>
      <w:r w:rsidRPr="008D6D7F">
        <w:rPr>
          <w:rFonts w:ascii="Arial" w:eastAsia="Calibri" w:hAnsi="Arial" w:cs="Arial"/>
          <w:b/>
          <w:bCs/>
          <w:u w:color="000000"/>
          <w:bdr w:val="nil"/>
          <w:lang w:val="sk-SK" w:eastAsia="sk-SK"/>
        </w:rPr>
        <w:t>Štatutárny zástupca</w:t>
      </w:r>
      <w:r w:rsidRPr="008D6D7F">
        <w:rPr>
          <w:rFonts w:ascii="Arial" w:eastAsia="Calibri" w:hAnsi="Arial" w:cs="Arial"/>
          <w:u w:color="000000"/>
          <w:bdr w:val="nil"/>
          <w:lang w:val="sk-SK" w:eastAsia="sk-SK"/>
        </w:rPr>
        <w:t xml:space="preserve"> </w:t>
      </w:r>
      <w:r w:rsidRPr="008D6D7F">
        <w:rPr>
          <w:rFonts w:ascii="Arial" w:eastAsia="Calibri" w:hAnsi="Arial" w:cs="Arial"/>
          <w:u w:color="000000"/>
          <w:bdr w:val="nil"/>
          <w:lang w:val="sk-SK" w:eastAsia="sk-SK"/>
        </w:rPr>
        <w:tab/>
      </w:r>
      <w:r w:rsidRPr="008D6D7F">
        <w:rPr>
          <w:rFonts w:ascii="Arial" w:eastAsia="Calibri" w:hAnsi="Arial" w:cs="Arial"/>
          <w:u w:color="000000"/>
          <w:bdr w:val="nil"/>
          <w:lang w:val="sk-SK" w:eastAsia="sk-SK"/>
        </w:rPr>
        <w:tab/>
        <w:t>(uvedie sa štatutárny zástupca rezortnej organizácie)</w:t>
      </w:r>
    </w:p>
    <w:p w14:paraId="5902DB50" w14:textId="77777777" w:rsidR="00613F1D" w:rsidRPr="008D6D7F" w:rsidRDefault="00613F1D" w:rsidP="00613F1D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after="160" w:line="259" w:lineRule="auto"/>
        <w:rPr>
          <w:rFonts w:ascii="Arial" w:eastAsia="Calibri" w:hAnsi="Arial" w:cs="Arial"/>
          <w:u w:color="000000"/>
          <w:bdr w:val="nil"/>
          <w:lang w:val="sk-SK" w:eastAsia="sk-SK"/>
        </w:rPr>
      </w:pPr>
      <w:r w:rsidRPr="008D6D7F">
        <w:rPr>
          <w:rFonts w:ascii="Arial" w:eastAsia="Calibri" w:hAnsi="Arial" w:cs="Arial"/>
          <w:b/>
          <w:bCs/>
          <w:u w:color="000000"/>
          <w:bdr w:val="nil"/>
          <w:lang w:val="sk-SK" w:eastAsia="sk-SK"/>
        </w:rPr>
        <w:t>IČO</w:t>
      </w:r>
      <w:r w:rsidRPr="008D6D7F">
        <w:rPr>
          <w:rFonts w:ascii="Arial" w:eastAsia="Calibri" w:hAnsi="Arial" w:cs="Arial"/>
          <w:u w:color="000000"/>
          <w:bdr w:val="nil"/>
          <w:lang w:val="sk-SK" w:eastAsia="sk-SK"/>
        </w:rPr>
        <w:t xml:space="preserve"> </w:t>
      </w:r>
      <w:r w:rsidRPr="008D6D7F">
        <w:rPr>
          <w:rFonts w:ascii="Arial" w:eastAsia="Calibri" w:hAnsi="Arial" w:cs="Arial"/>
          <w:u w:color="000000"/>
          <w:bdr w:val="nil"/>
          <w:lang w:val="sk-SK" w:eastAsia="sk-SK"/>
        </w:rPr>
        <w:tab/>
      </w:r>
      <w:r w:rsidRPr="008D6D7F">
        <w:rPr>
          <w:rFonts w:ascii="Arial" w:eastAsia="Calibri" w:hAnsi="Arial" w:cs="Arial"/>
          <w:u w:color="000000"/>
          <w:bdr w:val="nil"/>
          <w:lang w:val="sk-SK" w:eastAsia="sk-SK"/>
        </w:rPr>
        <w:tab/>
      </w:r>
      <w:r w:rsidRPr="008D6D7F">
        <w:rPr>
          <w:rFonts w:ascii="Arial" w:eastAsia="Calibri" w:hAnsi="Arial" w:cs="Arial"/>
          <w:u w:color="000000"/>
          <w:bdr w:val="nil"/>
          <w:lang w:val="sk-SK" w:eastAsia="sk-SK"/>
        </w:rPr>
        <w:tab/>
      </w:r>
      <w:r w:rsidRPr="008D6D7F">
        <w:rPr>
          <w:rFonts w:ascii="Arial" w:eastAsia="Calibri" w:hAnsi="Arial" w:cs="Arial"/>
          <w:u w:color="000000"/>
          <w:bdr w:val="nil"/>
          <w:lang w:val="sk-SK" w:eastAsia="sk-SK"/>
        </w:rPr>
        <w:tab/>
        <w:t>(uvedie sa IČO rezortnej organizácie)</w:t>
      </w:r>
    </w:p>
    <w:p w14:paraId="5DA46633" w14:textId="77777777" w:rsidR="00613F1D" w:rsidRPr="008D6D7F" w:rsidRDefault="00613F1D" w:rsidP="00613F1D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after="160" w:line="259" w:lineRule="auto"/>
        <w:rPr>
          <w:rFonts w:ascii="Arial" w:eastAsia="Calibri" w:hAnsi="Arial" w:cs="Arial"/>
          <w:u w:color="000000"/>
          <w:bdr w:val="nil"/>
          <w:lang w:val="sk-SK" w:eastAsia="sk-SK"/>
        </w:rPr>
      </w:pPr>
      <w:r w:rsidRPr="008D6D7F">
        <w:rPr>
          <w:rFonts w:ascii="Arial" w:eastAsia="Calibri" w:hAnsi="Arial" w:cs="Arial"/>
          <w:b/>
          <w:bCs/>
          <w:u w:color="000000"/>
          <w:bdr w:val="nil"/>
          <w:lang w:val="sk-SK" w:eastAsia="sk-SK"/>
        </w:rPr>
        <w:t>Číslo účtu v tvare IBAN</w:t>
      </w:r>
      <w:r w:rsidRPr="008D6D7F">
        <w:rPr>
          <w:rFonts w:ascii="Arial" w:eastAsia="Calibri" w:hAnsi="Arial" w:cs="Arial"/>
          <w:u w:color="000000"/>
          <w:bdr w:val="nil"/>
          <w:lang w:val="sk-SK" w:eastAsia="sk-SK"/>
        </w:rPr>
        <w:t xml:space="preserve">       (uvedie sa číslo účtu rezortnej organizácie)</w:t>
      </w:r>
    </w:p>
    <w:p w14:paraId="06F1A014" w14:textId="4119C51A" w:rsidR="00613F1D" w:rsidRPr="008D6D7F" w:rsidRDefault="00613F1D" w:rsidP="00613F1D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after="160" w:line="259" w:lineRule="auto"/>
        <w:ind w:left="2160" w:firstLine="720"/>
        <w:rPr>
          <w:rFonts w:ascii="Arial" w:eastAsia="Calibri" w:hAnsi="Arial" w:cs="Arial"/>
          <w:b/>
          <w:bCs/>
          <w:u w:color="000000"/>
          <w:bdr w:val="nil"/>
          <w:lang w:val="sk-SK" w:eastAsia="sk-SK"/>
        </w:rPr>
      </w:pPr>
      <w:r w:rsidRPr="008D6D7F">
        <w:rPr>
          <w:rFonts w:ascii="Arial" w:eastAsia="Calibri" w:hAnsi="Arial" w:cs="Arial"/>
          <w:bCs/>
          <w:u w:color="000000"/>
          <w:bdr w:val="nil"/>
          <w:lang w:val="sk-SK" w:eastAsia="sk-SK"/>
        </w:rPr>
        <w:t>(ďalej len</w:t>
      </w:r>
      <w:r w:rsidRPr="008D6D7F">
        <w:rPr>
          <w:rFonts w:ascii="Arial" w:eastAsia="Calibri" w:hAnsi="Arial" w:cs="Arial"/>
          <w:b/>
          <w:bCs/>
          <w:u w:color="000000"/>
          <w:bdr w:val="nil"/>
          <w:lang w:val="sk-SK" w:eastAsia="sk-SK"/>
        </w:rPr>
        <w:t xml:space="preserve"> „realizátor</w:t>
      </w:r>
      <w:r w:rsidRPr="008D6D7F">
        <w:rPr>
          <w:rFonts w:ascii="Arial" w:eastAsia="Calibri" w:hAnsi="Arial" w:cs="Arial"/>
          <w:b/>
          <w:bCs/>
          <w:u w:color="000000"/>
          <w:bdr w:val="nil"/>
          <w:rtl/>
          <w:lang w:val="sk-SK" w:eastAsia="sk-SK"/>
        </w:rPr>
        <w:t>“</w:t>
      </w:r>
      <w:r w:rsidRPr="008D6D7F">
        <w:rPr>
          <w:rFonts w:ascii="Arial" w:eastAsia="Calibri" w:hAnsi="Arial" w:cs="Arial"/>
          <w:bCs/>
          <w:u w:color="000000"/>
          <w:bdr w:val="nil"/>
          <w:lang w:val="sk-SK" w:eastAsia="sk-SK"/>
        </w:rPr>
        <w:t>)</w:t>
      </w:r>
      <w:r w:rsidRPr="008D6D7F">
        <w:rPr>
          <w:rFonts w:ascii="Arial" w:eastAsia="Calibri" w:hAnsi="Arial" w:cs="Arial"/>
          <w:b/>
          <w:bCs/>
          <w:u w:color="000000"/>
          <w:bdr w:val="nil"/>
          <w:lang w:val="sk-SK" w:eastAsia="sk-SK"/>
        </w:rPr>
        <w:t xml:space="preserve"> </w:t>
      </w:r>
      <w:r w:rsidRPr="008D6D7F">
        <w:rPr>
          <w:rFonts w:ascii="Arial" w:eastAsia="Calibri" w:hAnsi="Arial" w:cs="Arial"/>
          <w:u w:color="000000"/>
          <w:bdr w:val="nil"/>
          <w:lang w:val="sk-SK" w:eastAsia="sk-SK"/>
        </w:rPr>
        <w:t xml:space="preserve">      </w:t>
      </w:r>
    </w:p>
    <w:p w14:paraId="75057FAE" w14:textId="77777777" w:rsidR="008C7AEF" w:rsidRPr="008D6D7F" w:rsidRDefault="008C7AEF">
      <w:pPr>
        <w:pStyle w:val="Zkladntext"/>
        <w:rPr>
          <w:rFonts w:asciiTheme="minorHAnsi" w:hAnsiTheme="minorHAnsi" w:cstheme="minorHAnsi"/>
        </w:rPr>
      </w:pPr>
    </w:p>
    <w:p w14:paraId="6F003CC8" w14:textId="77777777" w:rsidR="008C7AEF" w:rsidRPr="008D6D7F" w:rsidRDefault="008C7AEF">
      <w:pPr>
        <w:pStyle w:val="Zkladntext"/>
        <w:rPr>
          <w:rFonts w:asciiTheme="minorHAnsi" w:hAnsiTheme="minorHAnsi" w:cstheme="minorHAnsi"/>
        </w:rPr>
      </w:pPr>
    </w:p>
    <w:p w14:paraId="7728A72F" w14:textId="77777777" w:rsidR="008C7AEF" w:rsidRPr="008D6D7F" w:rsidRDefault="008C7AEF">
      <w:pPr>
        <w:pStyle w:val="Zkladntext"/>
        <w:rPr>
          <w:rFonts w:asciiTheme="minorHAnsi" w:hAnsiTheme="minorHAnsi" w:cstheme="minorHAnsi"/>
        </w:rPr>
      </w:pPr>
    </w:p>
    <w:p w14:paraId="6DA2B0E1" w14:textId="77777777" w:rsidR="008C7AEF" w:rsidRPr="008D6D7F" w:rsidRDefault="008C7AEF">
      <w:pPr>
        <w:pStyle w:val="Zkladntext"/>
        <w:rPr>
          <w:rFonts w:asciiTheme="minorHAnsi" w:hAnsiTheme="minorHAnsi" w:cstheme="minorHAnsi"/>
        </w:rPr>
      </w:pPr>
    </w:p>
    <w:p w14:paraId="15689CDB" w14:textId="77777777" w:rsidR="00762416" w:rsidRPr="008D6D7F" w:rsidRDefault="00762416">
      <w:pPr>
        <w:pStyle w:val="Zkladntext"/>
        <w:rPr>
          <w:rFonts w:asciiTheme="minorHAnsi" w:hAnsiTheme="minorHAnsi" w:cstheme="minorHAnsi"/>
        </w:rPr>
      </w:pPr>
    </w:p>
    <w:p w14:paraId="69562D70" w14:textId="77777777" w:rsidR="00762416" w:rsidRPr="008D6D7F" w:rsidRDefault="00762416">
      <w:pPr>
        <w:pStyle w:val="Zkladntext"/>
        <w:rPr>
          <w:rFonts w:asciiTheme="minorHAnsi" w:hAnsiTheme="minorHAnsi" w:cstheme="minorHAnsi"/>
        </w:rPr>
      </w:pPr>
    </w:p>
    <w:p w14:paraId="7CB097A6" w14:textId="541CFF01" w:rsidR="008C7AEF" w:rsidRPr="008D6D7F" w:rsidRDefault="008C7AEF">
      <w:pPr>
        <w:pStyle w:val="Zkladntext"/>
        <w:rPr>
          <w:rFonts w:asciiTheme="minorHAnsi" w:hAnsiTheme="minorHAnsi" w:cstheme="minorHAnsi"/>
        </w:rPr>
      </w:pPr>
    </w:p>
    <w:p w14:paraId="0E59A6A0" w14:textId="5DEC223B" w:rsidR="00613F1D" w:rsidRPr="008D6D7F" w:rsidRDefault="00673BE3" w:rsidP="00613F1D">
      <w:pPr>
        <w:jc w:val="center"/>
        <w:rPr>
          <w:rStyle w:val="Vrazn"/>
          <w:rFonts w:ascii="Arial" w:hAnsi="Arial" w:cs="Arial"/>
        </w:rPr>
      </w:pPr>
      <w:r w:rsidRPr="008D6D7F">
        <w:rPr>
          <w:rStyle w:val="Vrazn"/>
          <w:rFonts w:ascii="Arial" w:hAnsi="Arial" w:cs="Arial"/>
        </w:rPr>
        <w:lastRenderedPageBreak/>
        <w:t>Čl.</w:t>
      </w:r>
      <w:r w:rsidR="00B518A2" w:rsidRPr="008D6D7F">
        <w:rPr>
          <w:rStyle w:val="Vrazn"/>
          <w:rFonts w:ascii="Arial" w:hAnsi="Arial" w:cs="Arial"/>
        </w:rPr>
        <w:t xml:space="preserve"> I</w:t>
      </w:r>
      <w:r w:rsidR="00613F1D" w:rsidRPr="008D6D7F">
        <w:rPr>
          <w:rStyle w:val="Vrazn"/>
          <w:rFonts w:ascii="Arial" w:hAnsi="Arial" w:cs="Arial"/>
        </w:rPr>
        <w:t>I</w:t>
      </w:r>
      <w:r w:rsidR="00B518A2" w:rsidRPr="008D6D7F">
        <w:rPr>
          <w:rStyle w:val="Vrazn"/>
          <w:rFonts w:ascii="Arial" w:hAnsi="Arial" w:cs="Arial"/>
        </w:rPr>
        <w:t xml:space="preserve"> </w:t>
      </w:r>
    </w:p>
    <w:p w14:paraId="1DB6B0B8" w14:textId="69732D5D" w:rsidR="00BE3A6B" w:rsidRPr="008D6D7F" w:rsidRDefault="00673BE3" w:rsidP="00613F1D">
      <w:pPr>
        <w:jc w:val="center"/>
        <w:rPr>
          <w:rStyle w:val="Vrazn"/>
          <w:rFonts w:ascii="Arial" w:hAnsi="Arial" w:cs="Arial"/>
        </w:rPr>
      </w:pPr>
      <w:r w:rsidRPr="008D6D7F">
        <w:rPr>
          <w:rStyle w:val="Vrazn"/>
          <w:rFonts w:ascii="Arial" w:hAnsi="Arial" w:cs="Arial"/>
        </w:rPr>
        <w:t xml:space="preserve">PREDMET </w:t>
      </w:r>
      <w:r w:rsidR="00681968" w:rsidRPr="008D6D7F">
        <w:rPr>
          <w:rStyle w:val="Vrazn"/>
          <w:rFonts w:ascii="Arial" w:hAnsi="Arial" w:cs="Arial"/>
        </w:rPr>
        <w:t>DODATKU</w:t>
      </w:r>
    </w:p>
    <w:p w14:paraId="26A557F8" w14:textId="77777777" w:rsidR="00B15F69" w:rsidRPr="008D6D7F" w:rsidRDefault="00B15F69" w:rsidP="00613F1D">
      <w:pPr>
        <w:jc w:val="center"/>
        <w:rPr>
          <w:rStyle w:val="Vrazn"/>
          <w:rFonts w:ascii="Arial" w:hAnsi="Arial" w:cs="Arial"/>
        </w:rPr>
      </w:pPr>
    </w:p>
    <w:p w14:paraId="356CBAF1" w14:textId="192CE908" w:rsidR="007540C8" w:rsidRPr="008D6D7F" w:rsidRDefault="00B15F69" w:rsidP="00415785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line="259" w:lineRule="auto"/>
        <w:jc w:val="both"/>
        <w:rPr>
          <w:rFonts w:ascii="Arial" w:eastAsia="Arial Unicode MS" w:hAnsi="Arial" w:cs="Arial"/>
          <w:u w:color="000000"/>
          <w:bdr w:val="nil"/>
          <w:lang w:val="sk-SK" w:eastAsia="sk-SK"/>
        </w:rPr>
      </w:pPr>
      <w:r w:rsidRPr="008D6D7F">
        <w:rPr>
          <w:rFonts w:ascii="Arial" w:eastAsia="Arial Unicode MS" w:hAnsi="Arial" w:cs="Arial"/>
          <w:u w:color="000000"/>
          <w:bdr w:val="nil"/>
          <w:lang w:val="sk-SK" w:eastAsia="sk-SK"/>
        </w:rPr>
        <w:t xml:space="preserve">Zadávateľ a realizátor sa dohodli, že týmto dodatkom sa menia ustanovenia kontraktu nasledovne: </w:t>
      </w:r>
    </w:p>
    <w:p w14:paraId="468D9FA4" w14:textId="77777777" w:rsidR="00415785" w:rsidRPr="008D6D7F" w:rsidRDefault="00415785" w:rsidP="00415785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line="259" w:lineRule="auto"/>
        <w:jc w:val="both"/>
        <w:rPr>
          <w:rFonts w:ascii="Arial" w:eastAsia="Arial Unicode MS" w:hAnsi="Arial" w:cs="Arial"/>
          <w:u w:color="000000"/>
          <w:bdr w:val="nil"/>
          <w:lang w:val="sk-SK" w:eastAsia="sk-SK"/>
        </w:rPr>
      </w:pPr>
    </w:p>
    <w:p w14:paraId="065A7881" w14:textId="56C205D8" w:rsidR="00BE3A6B" w:rsidRPr="008D6D7F" w:rsidRDefault="00A844CF" w:rsidP="0024571B">
      <w:pPr>
        <w:pStyle w:val="Odsekzoznamu"/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line="259" w:lineRule="auto"/>
        <w:jc w:val="both"/>
        <w:rPr>
          <w:rFonts w:ascii="Arial" w:eastAsia="Arial Unicode MS" w:hAnsi="Arial" w:cs="Arial"/>
          <w:u w:color="000000"/>
          <w:bdr w:val="nil"/>
          <w:lang w:val="sk-SK" w:eastAsia="sk-SK"/>
        </w:rPr>
      </w:pPr>
      <w:r w:rsidRPr="008D6D7F">
        <w:rPr>
          <w:rFonts w:ascii="Arial" w:hAnsi="Arial" w:cs="Arial"/>
        </w:rPr>
        <w:t xml:space="preserve">V čl. 4 </w:t>
      </w:r>
      <w:r w:rsidR="0024571B" w:rsidRPr="008D6D7F">
        <w:rPr>
          <w:rFonts w:ascii="Arial" w:hAnsi="Arial" w:cs="Arial"/>
        </w:rPr>
        <w:t>kontraktu sa znenie odsekov 2 a 3 nahrádza nasledovným znením:</w:t>
      </w:r>
    </w:p>
    <w:p w14:paraId="3A7E9B42" w14:textId="1CB249F0" w:rsidR="00673BE3" w:rsidRPr="008D6D7F" w:rsidRDefault="00673BE3" w:rsidP="0025263F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line="259" w:lineRule="auto"/>
        <w:jc w:val="both"/>
        <w:rPr>
          <w:rFonts w:ascii="Arial" w:eastAsia="Arial Unicode MS" w:hAnsi="Arial" w:cs="Arial"/>
          <w:u w:color="000000"/>
          <w:bdr w:val="nil"/>
          <w:lang w:val="sk-SK" w:eastAsia="sk-SK"/>
        </w:rPr>
      </w:pPr>
    </w:p>
    <w:p w14:paraId="57CDA296" w14:textId="03FA966A" w:rsidR="007C55A1" w:rsidRPr="008D6D7F" w:rsidRDefault="007C55A1" w:rsidP="00673BE3">
      <w:pPr>
        <w:pStyle w:val="Zkladntext"/>
        <w:ind w:left="476" w:firstLine="244"/>
        <w:rPr>
          <w:rFonts w:ascii="Arial" w:hAnsi="Arial" w:cs="Arial"/>
          <w:sz w:val="22"/>
          <w:szCs w:val="22"/>
        </w:rPr>
      </w:pPr>
      <w:r w:rsidRPr="008D6D7F">
        <w:rPr>
          <w:rFonts w:ascii="Arial" w:hAnsi="Arial" w:cs="Arial"/>
          <w:sz w:val="22"/>
          <w:szCs w:val="22"/>
        </w:rPr>
        <w:t>„</w:t>
      </w:r>
      <w:r w:rsidR="00673BE3" w:rsidRPr="008D6D7F">
        <w:rPr>
          <w:rFonts w:ascii="Arial" w:hAnsi="Arial" w:cs="Arial"/>
          <w:sz w:val="22"/>
          <w:szCs w:val="22"/>
        </w:rPr>
        <w:t>(2</w:t>
      </w:r>
      <w:r w:rsidRPr="008D6D7F">
        <w:rPr>
          <w:rFonts w:ascii="Arial" w:hAnsi="Arial" w:cs="Arial"/>
          <w:sz w:val="22"/>
          <w:szCs w:val="22"/>
        </w:rPr>
        <w:t>) Jednotlivé úlohy v štruktúre</w:t>
      </w:r>
    </w:p>
    <w:p w14:paraId="06E33767" w14:textId="77777777" w:rsidR="008D6A9F" w:rsidRPr="008D6D7F" w:rsidRDefault="008D6A9F" w:rsidP="007C55A1">
      <w:pPr>
        <w:jc w:val="both"/>
        <w:rPr>
          <w:rFonts w:asciiTheme="minorHAnsi" w:hAnsiTheme="minorHAnsi" w:cstheme="minorHAnsi"/>
        </w:rPr>
      </w:pPr>
    </w:p>
    <w:tbl>
      <w:tblPr>
        <w:tblStyle w:val="TableNormal"/>
        <w:tblpPr w:leftFromText="141" w:rightFromText="141" w:vertAnchor="text" w:horzAnchor="margin" w:tblpXSpec="center" w:tblpY="-7"/>
        <w:tblW w:w="1014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124"/>
        <w:gridCol w:w="622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8D6D7F" w:rsidRPr="008D6D7F" w14:paraId="101326EE" w14:textId="77777777" w:rsidTr="00383CDA">
        <w:trPr>
          <w:trHeight w:val="190"/>
        </w:trPr>
        <w:tc>
          <w:tcPr>
            <w:tcW w:w="11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D24C2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b/>
                <w:bCs/>
                <w:sz w:val="18"/>
                <w:szCs w:val="18"/>
              </w:rPr>
              <w:t>Por. č. úlohy</w:t>
            </w:r>
          </w:p>
        </w:tc>
        <w:tc>
          <w:tcPr>
            <w:tcW w:w="9022" w:type="dxa"/>
            <w:gridSpan w:val="11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81B11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8D6D7F" w:rsidRPr="008D6D7F" w14:paraId="1E397E90" w14:textId="77777777" w:rsidTr="00383CDA">
        <w:trPr>
          <w:trHeight w:val="221"/>
        </w:trPr>
        <w:tc>
          <w:tcPr>
            <w:tcW w:w="112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C94470" w14:textId="77777777" w:rsidR="007540C8" w:rsidRPr="008D6D7F" w:rsidRDefault="007540C8" w:rsidP="00383CDA">
            <w:pPr>
              <w:rPr>
                <w:rFonts w:ascii="Arial" w:hAnsi="Arial" w:cs="Arial"/>
              </w:rPr>
            </w:pPr>
          </w:p>
        </w:tc>
        <w:tc>
          <w:tcPr>
            <w:tcW w:w="9022" w:type="dxa"/>
            <w:gridSpan w:val="11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35D92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b/>
                <w:bCs/>
              </w:rPr>
              <w:t>Názov úlohy</w:t>
            </w:r>
          </w:p>
        </w:tc>
      </w:tr>
      <w:tr w:rsidR="008D6D7F" w:rsidRPr="008D6D7F" w14:paraId="309D5899" w14:textId="77777777" w:rsidTr="00383CDA">
        <w:trPr>
          <w:trHeight w:val="200"/>
        </w:trPr>
        <w:tc>
          <w:tcPr>
            <w:tcW w:w="11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90998" w14:textId="77777777" w:rsidR="007540C8" w:rsidRPr="008D6D7F" w:rsidRDefault="007540C8" w:rsidP="00383CDA">
            <w:pPr>
              <w:rPr>
                <w:rFonts w:ascii="Arial" w:hAnsi="Arial" w:cs="Arial"/>
              </w:rPr>
            </w:pPr>
          </w:p>
        </w:tc>
        <w:tc>
          <w:tcPr>
            <w:tcW w:w="9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1D74C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(</w:t>
            </w:r>
            <w:proofErr w:type="spellStart"/>
            <w:r w:rsidRPr="008D6D7F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uv</w:t>
            </w:r>
            <w:r w:rsidRPr="008D6D7F">
              <w:rPr>
                <w:rFonts w:ascii="Arial" w:hAnsi="Arial" w:cs="Arial"/>
                <w:i/>
                <w:iCs/>
                <w:sz w:val="18"/>
                <w:szCs w:val="18"/>
              </w:rPr>
              <w:t>ádza</w:t>
            </w:r>
            <w:proofErr w:type="spellEnd"/>
            <w:r w:rsidRPr="008D6D7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sa názov </w:t>
            </w:r>
            <w:proofErr w:type="spellStart"/>
            <w:r w:rsidRPr="008D6D7F">
              <w:rPr>
                <w:rFonts w:ascii="Arial" w:hAnsi="Arial" w:cs="Arial"/>
                <w:i/>
                <w:iCs/>
                <w:sz w:val="18"/>
                <w:szCs w:val="18"/>
              </w:rPr>
              <w:t>konkr</w:t>
            </w:r>
            <w:proofErr w:type="spellEnd"/>
            <w:r w:rsidRPr="008D6D7F">
              <w:rPr>
                <w:rFonts w:ascii="Arial" w:hAnsi="Arial" w:cs="Arial"/>
                <w:i/>
                <w:iCs/>
                <w:sz w:val="18"/>
                <w:szCs w:val="18"/>
                <w:lang w:val="fr-FR"/>
              </w:rPr>
              <w:t>é</w:t>
            </w:r>
            <w:proofErr w:type="spellStart"/>
            <w:r w:rsidRPr="008D6D7F">
              <w:rPr>
                <w:rFonts w:ascii="Arial" w:hAnsi="Arial" w:cs="Arial"/>
                <w:i/>
                <w:iCs/>
                <w:sz w:val="18"/>
                <w:szCs w:val="18"/>
              </w:rPr>
              <w:t>tnej</w:t>
            </w:r>
            <w:proofErr w:type="spellEnd"/>
            <w:r w:rsidRPr="008D6D7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úlohy)</w:t>
            </w:r>
          </w:p>
        </w:tc>
      </w:tr>
      <w:tr w:rsidR="008D6D7F" w:rsidRPr="008D6D7F" w14:paraId="07BB6E41" w14:textId="77777777" w:rsidTr="00383CDA">
        <w:trPr>
          <w:trHeight w:val="231"/>
        </w:trPr>
        <w:tc>
          <w:tcPr>
            <w:tcW w:w="112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5CC531" w14:textId="77777777" w:rsidR="007540C8" w:rsidRPr="008D6D7F" w:rsidRDefault="007540C8" w:rsidP="00383CDA">
            <w:pPr>
              <w:rPr>
                <w:rFonts w:ascii="Arial" w:hAnsi="Arial" w:cs="Arial"/>
              </w:rPr>
            </w:pPr>
          </w:p>
        </w:tc>
        <w:tc>
          <w:tcPr>
            <w:tcW w:w="9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5B9F3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b/>
                <w:bCs/>
              </w:rPr>
              <w:t>Objednávateľ (kľúčový užívateľ objednávanej činnosti)</w:t>
            </w:r>
          </w:p>
        </w:tc>
      </w:tr>
      <w:tr w:rsidR="008D6D7F" w:rsidRPr="008D6D7F" w14:paraId="50F69BC9" w14:textId="77777777" w:rsidTr="00383CDA">
        <w:trPr>
          <w:trHeight w:val="200"/>
        </w:trPr>
        <w:tc>
          <w:tcPr>
            <w:tcW w:w="112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817853" w14:textId="77777777" w:rsidR="007540C8" w:rsidRPr="008D6D7F" w:rsidRDefault="007540C8" w:rsidP="00383CDA">
            <w:pPr>
              <w:rPr>
                <w:rFonts w:ascii="Arial" w:hAnsi="Arial" w:cs="Arial"/>
              </w:rPr>
            </w:pPr>
          </w:p>
        </w:tc>
        <w:tc>
          <w:tcPr>
            <w:tcW w:w="9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1D148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(uvádza sa objednávateľ – sekcia/sekcie MŠ</w:t>
            </w:r>
            <w:r w:rsidRPr="008D6D7F">
              <w:rPr>
                <w:rFonts w:ascii="Arial" w:hAnsi="Arial" w:cs="Arial"/>
                <w:i/>
                <w:iCs/>
                <w:sz w:val="18"/>
                <w:szCs w:val="18"/>
                <w:lang w:val="nl-NL"/>
              </w:rPr>
              <w:t>VVa</w:t>
            </w:r>
            <w:r w:rsidRPr="008D6D7F">
              <w:rPr>
                <w:rFonts w:ascii="Arial" w:hAnsi="Arial" w:cs="Arial"/>
                <w:i/>
                <w:iCs/>
                <w:sz w:val="18"/>
                <w:szCs w:val="18"/>
              </w:rPr>
              <w:t>Š SR)</w:t>
            </w:r>
          </w:p>
        </w:tc>
      </w:tr>
      <w:tr w:rsidR="008D6D7F" w:rsidRPr="008D6D7F" w14:paraId="5D5F65C7" w14:textId="77777777" w:rsidTr="00383CDA">
        <w:trPr>
          <w:trHeight w:val="267"/>
        </w:trPr>
        <w:tc>
          <w:tcPr>
            <w:tcW w:w="112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C345B0" w14:textId="77777777" w:rsidR="007540C8" w:rsidRPr="008D6D7F" w:rsidRDefault="007540C8" w:rsidP="00383CDA">
            <w:pPr>
              <w:rPr>
                <w:rFonts w:ascii="Arial" w:hAnsi="Arial" w:cs="Arial"/>
              </w:rPr>
            </w:pPr>
          </w:p>
        </w:tc>
        <w:tc>
          <w:tcPr>
            <w:tcW w:w="9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53859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Hlavný cieľ úlohy </w:t>
            </w:r>
          </w:p>
        </w:tc>
      </w:tr>
      <w:tr w:rsidR="008D6D7F" w:rsidRPr="008D6D7F" w14:paraId="69F3179B" w14:textId="77777777" w:rsidTr="00383CDA">
        <w:trPr>
          <w:trHeight w:val="310"/>
        </w:trPr>
        <w:tc>
          <w:tcPr>
            <w:tcW w:w="1014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06D05" w14:textId="77777777" w:rsidR="007540C8" w:rsidRPr="008D6D7F" w:rsidRDefault="007540C8" w:rsidP="00383CDA">
            <w:pPr>
              <w:rPr>
                <w:rFonts w:ascii="Arial" w:hAnsi="Arial" w:cs="Arial"/>
              </w:rPr>
            </w:pPr>
          </w:p>
        </w:tc>
      </w:tr>
      <w:tr w:rsidR="008D6D7F" w:rsidRPr="008D6D7F" w14:paraId="09728DA6" w14:textId="77777777" w:rsidTr="00383CDA">
        <w:trPr>
          <w:trHeight w:val="496"/>
        </w:trPr>
        <w:tc>
          <w:tcPr>
            <w:tcW w:w="34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D7764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sz w:val="20"/>
                <w:szCs w:val="20"/>
              </w:rPr>
              <w:t>Predpokladaná kapacita ľudských zdrojov na plnenie úlohy TPP)/FTE)</w:t>
            </w:r>
          </w:p>
        </w:tc>
        <w:tc>
          <w:tcPr>
            <w:tcW w:w="33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A0841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sz w:val="18"/>
                <w:szCs w:val="18"/>
              </w:rPr>
              <w:t xml:space="preserve">Predpokladaný počet hodín na plnenie úlohy </w:t>
            </w:r>
            <w:proofErr w:type="spellStart"/>
            <w:r w:rsidRPr="008D6D7F">
              <w:rPr>
                <w:rFonts w:ascii="Arial" w:hAnsi="Arial" w:cs="Arial"/>
                <w:sz w:val="18"/>
                <w:szCs w:val="18"/>
              </w:rPr>
              <w:t>DoVP</w:t>
            </w:r>
            <w:proofErr w:type="spellEnd"/>
            <w:r w:rsidRPr="008D6D7F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8D6D7F">
              <w:rPr>
                <w:rFonts w:ascii="Arial" w:hAnsi="Arial" w:cs="Arial"/>
                <w:sz w:val="18"/>
                <w:szCs w:val="18"/>
              </w:rPr>
              <w:t>DoPČ</w:t>
            </w:r>
            <w:proofErr w:type="spellEnd"/>
            <w:r w:rsidRPr="008D6D7F">
              <w:rPr>
                <w:rFonts w:ascii="Arial" w:hAnsi="Arial" w:cs="Arial"/>
                <w:sz w:val="18"/>
                <w:szCs w:val="18"/>
              </w:rPr>
              <w:t xml:space="preserve"> v hodinách</w:t>
            </w:r>
          </w:p>
        </w:tc>
        <w:tc>
          <w:tcPr>
            <w:tcW w:w="33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B5FAE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sz w:val="18"/>
                <w:szCs w:val="18"/>
              </w:rPr>
              <w:t>Odhad finančný</w:t>
            </w:r>
            <w:proofErr w:type="spellStart"/>
            <w:r w:rsidRPr="008D6D7F">
              <w:rPr>
                <w:rFonts w:ascii="Arial" w:hAnsi="Arial" w:cs="Arial"/>
                <w:sz w:val="18"/>
                <w:szCs w:val="18"/>
                <w:lang w:val="de-DE"/>
              </w:rPr>
              <w:t>ch</w:t>
            </w:r>
            <w:proofErr w:type="spellEnd"/>
            <w:r w:rsidRPr="008D6D7F">
              <w:rPr>
                <w:rFonts w:ascii="Arial" w:hAnsi="Arial" w:cs="Arial"/>
                <w:sz w:val="18"/>
                <w:szCs w:val="18"/>
                <w:lang w:val="de-DE"/>
              </w:rPr>
              <w:t xml:space="preserve"> n</w:t>
            </w:r>
            <w:proofErr w:type="spellStart"/>
            <w:r w:rsidRPr="008D6D7F">
              <w:rPr>
                <w:rFonts w:ascii="Arial" w:hAnsi="Arial" w:cs="Arial"/>
                <w:sz w:val="18"/>
                <w:szCs w:val="18"/>
              </w:rPr>
              <w:t>ákladov</w:t>
            </w:r>
            <w:proofErr w:type="spellEnd"/>
            <w:r w:rsidRPr="008D6D7F">
              <w:rPr>
                <w:rFonts w:ascii="Arial" w:hAnsi="Arial" w:cs="Arial"/>
                <w:sz w:val="18"/>
                <w:szCs w:val="18"/>
              </w:rPr>
              <w:t xml:space="preserve"> na plnenie úlohy v eurách</w:t>
            </w:r>
          </w:p>
        </w:tc>
      </w:tr>
      <w:tr w:rsidR="008D6D7F" w:rsidRPr="008D6D7F" w14:paraId="0ED5C645" w14:textId="77777777" w:rsidTr="00383CDA">
        <w:trPr>
          <w:trHeight w:val="420"/>
        </w:trPr>
        <w:tc>
          <w:tcPr>
            <w:tcW w:w="3426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0E150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sz w:val="18"/>
                <w:szCs w:val="18"/>
                <w:lang w:val="pt-PT"/>
              </w:rPr>
              <w:t>TPP</w:t>
            </w:r>
            <w:r w:rsidRPr="008D6D7F">
              <w:rPr>
                <w:rFonts w:ascii="Arial" w:hAnsi="Arial" w:cs="Arial"/>
                <w:sz w:val="18"/>
                <w:szCs w:val="18"/>
                <w:vertAlign w:val="superscript"/>
              </w:rPr>
              <w:t>1</w:t>
            </w:r>
            <w:r w:rsidRPr="008D6D7F">
              <w:rPr>
                <w:rFonts w:ascii="Arial" w:hAnsi="Arial" w:cs="Arial"/>
                <w:sz w:val="18"/>
                <w:szCs w:val="18"/>
                <w:lang w:val="fr-FR"/>
              </w:rPr>
              <w:t>)/FTE</w:t>
            </w:r>
            <w:r w:rsidRPr="008D6D7F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8D6D7F">
              <w:rPr>
                <w:rFonts w:ascii="Arial" w:hAnsi="Arial" w:cs="Arial"/>
                <w:sz w:val="18"/>
                <w:szCs w:val="18"/>
              </w:rPr>
              <w:t>) </w:t>
            </w:r>
          </w:p>
        </w:tc>
        <w:tc>
          <w:tcPr>
            <w:tcW w:w="3360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082E5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b/>
                <w:bCs/>
                <w:sz w:val="16"/>
                <w:szCs w:val="16"/>
              </w:rPr>
              <w:t>x/x</w:t>
            </w:r>
            <w:r w:rsidRPr="008D6D7F">
              <w:rPr>
                <w:rFonts w:ascii="Arial" w:hAnsi="Arial" w:cs="Arial"/>
                <w:sz w:val="16"/>
                <w:szCs w:val="16"/>
              </w:rPr>
              <w:t xml:space="preserve">: uvádza sa predpokladaný počet hodín na plnenie úlohy pracovníkmi na </w:t>
            </w:r>
            <w:proofErr w:type="spellStart"/>
            <w:r w:rsidRPr="008D6D7F">
              <w:rPr>
                <w:rFonts w:ascii="Arial" w:hAnsi="Arial" w:cs="Arial"/>
                <w:sz w:val="16"/>
                <w:szCs w:val="16"/>
              </w:rPr>
              <w:t>DoVP</w:t>
            </w:r>
            <w:proofErr w:type="spellEnd"/>
            <w:r w:rsidRPr="008D6D7F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 w:rsidRPr="008D6D7F">
              <w:rPr>
                <w:rFonts w:ascii="Arial" w:hAnsi="Arial" w:cs="Arial"/>
                <w:sz w:val="16"/>
                <w:szCs w:val="16"/>
              </w:rPr>
              <w:t>DoPČ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A53F2" w14:textId="77777777" w:rsidR="007540C8" w:rsidRPr="008D6D7F" w:rsidRDefault="007540C8" w:rsidP="00383C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6D7F">
              <w:rPr>
                <w:rFonts w:ascii="Arial" w:hAnsi="Arial" w:cs="Arial"/>
                <w:sz w:val="18"/>
                <w:szCs w:val="18"/>
              </w:rPr>
              <w:t>Celkom</w:t>
            </w:r>
          </w:p>
          <w:p w14:paraId="5C235310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sz w:val="18"/>
                <w:szCs w:val="18"/>
              </w:rPr>
              <w:t>(všetky zdroje)</w:t>
            </w:r>
          </w:p>
        </w:tc>
        <w:tc>
          <w:tcPr>
            <w:tcW w:w="1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6793C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sz w:val="18"/>
                <w:szCs w:val="18"/>
              </w:rPr>
              <w:t>Štátny rozpočet (zdroj 111)</w:t>
            </w:r>
          </w:p>
        </w:tc>
      </w:tr>
      <w:tr w:rsidR="008D6D7F" w:rsidRPr="008D6D7F" w14:paraId="0B67E4DD" w14:textId="77777777" w:rsidTr="00383CDA">
        <w:trPr>
          <w:trHeight w:val="1005"/>
        </w:trPr>
        <w:tc>
          <w:tcPr>
            <w:tcW w:w="3426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2405E1" w14:textId="77777777" w:rsidR="007540C8" w:rsidRPr="008D6D7F" w:rsidRDefault="007540C8" w:rsidP="00383CDA">
            <w:pPr>
              <w:rPr>
                <w:rFonts w:ascii="Arial" w:hAnsi="Arial" w:cs="Arial"/>
              </w:rPr>
            </w:pPr>
          </w:p>
        </w:tc>
        <w:tc>
          <w:tcPr>
            <w:tcW w:w="336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026727" w14:textId="77777777" w:rsidR="007540C8" w:rsidRPr="008D6D7F" w:rsidRDefault="007540C8" w:rsidP="00383CDA">
            <w:pPr>
              <w:rPr>
                <w:rFonts w:ascii="Arial" w:hAnsi="Arial" w:cs="Arial"/>
              </w:rPr>
            </w:pPr>
          </w:p>
        </w:tc>
        <w:tc>
          <w:tcPr>
            <w:tcW w:w="1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BF18C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b/>
                <w:bCs/>
                <w:sz w:val="18"/>
                <w:szCs w:val="18"/>
              </w:rPr>
              <w:t>x</w:t>
            </w:r>
            <w:r w:rsidRPr="008D6D7F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8D6D7F">
              <w:rPr>
                <w:rFonts w:ascii="Arial" w:hAnsi="Arial" w:cs="Arial"/>
                <w:sz w:val="16"/>
                <w:szCs w:val="16"/>
                <w:lang w:val="fr-FR"/>
              </w:rPr>
              <w:t>uv</w:t>
            </w:r>
            <w:proofErr w:type="spellStart"/>
            <w:r w:rsidRPr="008D6D7F">
              <w:rPr>
                <w:rFonts w:ascii="Arial" w:hAnsi="Arial" w:cs="Arial"/>
                <w:sz w:val="16"/>
                <w:szCs w:val="16"/>
              </w:rPr>
              <w:t>ádza</w:t>
            </w:r>
            <w:proofErr w:type="spellEnd"/>
            <w:r w:rsidRPr="008D6D7F">
              <w:rPr>
                <w:rFonts w:ascii="Arial" w:hAnsi="Arial" w:cs="Arial"/>
                <w:sz w:val="16"/>
                <w:szCs w:val="16"/>
              </w:rPr>
              <w:t xml:space="preserve"> sa celková suma predpokladaný</w:t>
            </w:r>
            <w:proofErr w:type="spellStart"/>
            <w:r w:rsidRPr="008D6D7F">
              <w:rPr>
                <w:rFonts w:ascii="Arial" w:hAnsi="Arial" w:cs="Arial"/>
                <w:sz w:val="16"/>
                <w:szCs w:val="16"/>
                <w:lang w:val="de-DE"/>
              </w:rPr>
              <w:t>ch</w:t>
            </w:r>
            <w:proofErr w:type="spellEnd"/>
            <w:r w:rsidRPr="008D6D7F">
              <w:rPr>
                <w:rFonts w:ascii="Arial" w:hAnsi="Arial" w:cs="Arial"/>
                <w:sz w:val="16"/>
                <w:szCs w:val="16"/>
                <w:lang w:val="de-DE"/>
              </w:rPr>
              <w:t xml:space="preserve"> n</w:t>
            </w:r>
            <w:proofErr w:type="spellStart"/>
            <w:r w:rsidRPr="008D6D7F">
              <w:rPr>
                <w:rFonts w:ascii="Arial" w:hAnsi="Arial" w:cs="Arial"/>
                <w:sz w:val="16"/>
                <w:szCs w:val="16"/>
              </w:rPr>
              <w:t>ákladov</w:t>
            </w:r>
            <w:proofErr w:type="spellEnd"/>
            <w:r w:rsidRPr="008D6D7F">
              <w:rPr>
                <w:rFonts w:ascii="Arial" w:hAnsi="Arial" w:cs="Arial"/>
                <w:sz w:val="16"/>
                <w:szCs w:val="16"/>
              </w:rPr>
              <w:t xml:space="preserve"> na </w:t>
            </w:r>
            <w:proofErr w:type="spellStart"/>
            <w:r w:rsidRPr="008D6D7F">
              <w:rPr>
                <w:rFonts w:ascii="Arial" w:hAnsi="Arial" w:cs="Arial"/>
                <w:sz w:val="16"/>
                <w:szCs w:val="16"/>
              </w:rPr>
              <w:t>prí</w:t>
            </w:r>
            <w:proofErr w:type="spellEnd"/>
            <w:r w:rsidRPr="008D6D7F">
              <w:rPr>
                <w:rFonts w:ascii="Arial" w:hAnsi="Arial" w:cs="Arial"/>
                <w:sz w:val="16"/>
                <w:szCs w:val="16"/>
                <w:lang w:val="da-DK"/>
              </w:rPr>
              <w:t>slu</w:t>
            </w:r>
            <w:proofErr w:type="spellStart"/>
            <w:r w:rsidRPr="008D6D7F">
              <w:rPr>
                <w:rFonts w:ascii="Arial" w:hAnsi="Arial" w:cs="Arial"/>
                <w:sz w:val="16"/>
                <w:szCs w:val="16"/>
              </w:rPr>
              <w:t>šnú</w:t>
            </w:r>
            <w:proofErr w:type="spellEnd"/>
            <w:r w:rsidRPr="008D6D7F">
              <w:rPr>
                <w:rFonts w:ascii="Arial" w:hAnsi="Arial" w:cs="Arial"/>
                <w:sz w:val="16"/>
                <w:szCs w:val="16"/>
              </w:rPr>
              <w:t xml:space="preserve"> úlohu</w:t>
            </w:r>
          </w:p>
        </w:tc>
        <w:tc>
          <w:tcPr>
            <w:tcW w:w="1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E7268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b/>
                <w:bCs/>
                <w:sz w:val="18"/>
                <w:szCs w:val="18"/>
              </w:rPr>
              <w:t>x:</w:t>
            </w:r>
            <w:r w:rsidRPr="008D6D7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D6D7F">
              <w:rPr>
                <w:rFonts w:ascii="Arial" w:hAnsi="Arial" w:cs="Arial"/>
                <w:sz w:val="16"/>
                <w:szCs w:val="16"/>
                <w:lang w:val="fr-FR"/>
              </w:rPr>
              <w:t>uv</w:t>
            </w:r>
            <w:proofErr w:type="spellStart"/>
            <w:r w:rsidRPr="008D6D7F">
              <w:rPr>
                <w:rFonts w:ascii="Arial" w:hAnsi="Arial" w:cs="Arial"/>
                <w:sz w:val="16"/>
                <w:szCs w:val="16"/>
              </w:rPr>
              <w:t>ádza</w:t>
            </w:r>
            <w:proofErr w:type="spellEnd"/>
            <w:r w:rsidRPr="008D6D7F">
              <w:rPr>
                <w:rFonts w:ascii="Arial" w:hAnsi="Arial" w:cs="Arial"/>
                <w:sz w:val="16"/>
                <w:szCs w:val="16"/>
              </w:rPr>
              <w:t xml:space="preserve"> sa celková suma zo štátneho rozpočtu, ktorá bude použitá na </w:t>
            </w:r>
            <w:proofErr w:type="spellStart"/>
            <w:r w:rsidRPr="008D6D7F">
              <w:rPr>
                <w:rFonts w:ascii="Arial" w:hAnsi="Arial" w:cs="Arial"/>
                <w:sz w:val="16"/>
                <w:szCs w:val="16"/>
              </w:rPr>
              <w:t>prí</w:t>
            </w:r>
            <w:proofErr w:type="spellEnd"/>
            <w:r w:rsidRPr="008D6D7F">
              <w:rPr>
                <w:rFonts w:ascii="Arial" w:hAnsi="Arial" w:cs="Arial"/>
                <w:sz w:val="16"/>
                <w:szCs w:val="16"/>
                <w:lang w:val="da-DK"/>
              </w:rPr>
              <w:t>slu</w:t>
            </w:r>
            <w:proofErr w:type="spellStart"/>
            <w:r w:rsidRPr="008D6D7F">
              <w:rPr>
                <w:rFonts w:ascii="Arial" w:hAnsi="Arial" w:cs="Arial"/>
                <w:sz w:val="16"/>
                <w:szCs w:val="16"/>
              </w:rPr>
              <w:t>šnú</w:t>
            </w:r>
            <w:proofErr w:type="spellEnd"/>
            <w:r w:rsidRPr="008D6D7F">
              <w:rPr>
                <w:rFonts w:ascii="Arial" w:hAnsi="Arial" w:cs="Arial"/>
                <w:sz w:val="16"/>
                <w:szCs w:val="16"/>
              </w:rPr>
              <w:t xml:space="preserve">  úlohu</w:t>
            </w:r>
          </w:p>
        </w:tc>
      </w:tr>
      <w:tr w:rsidR="008D6D7F" w:rsidRPr="008D6D7F" w14:paraId="0BEBD951" w14:textId="77777777" w:rsidTr="00383CDA">
        <w:trPr>
          <w:trHeight w:val="231"/>
        </w:trPr>
        <w:tc>
          <w:tcPr>
            <w:tcW w:w="1014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3A709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b/>
                <w:bCs/>
              </w:rPr>
              <w:t>Predpokladané časov</w:t>
            </w:r>
            <w:r w:rsidRPr="008D6D7F">
              <w:rPr>
                <w:rFonts w:ascii="Arial" w:hAnsi="Arial" w:cs="Arial"/>
                <w:b/>
                <w:bCs/>
                <w:lang w:val="fr-FR"/>
              </w:rPr>
              <w:t xml:space="preserve">é </w:t>
            </w:r>
            <w:r w:rsidRPr="008D6D7F">
              <w:rPr>
                <w:rFonts w:ascii="Arial" w:hAnsi="Arial" w:cs="Arial"/>
                <w:b/>
                <w:bCs/>
              </w:rPr>
              <w:t>plnenie</w:t>
            </w:r>
          </w:p>
        </w:tc>
      </w:tr>
      <w:tr w:rsidR="008D6D7F" w:rsidRPr="008D6D7F" w14:paraId="300F3BA6" w14:textId="77777777" w:rsidTr="00383CDA">
        <w:trPr>
          <w:trHeight w:val="705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CB21E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sz w:val="16"/>
                <w:szCs w:val="16"/>
              </w:rPr>
              <w:t xml:space="preserve">1.xx: </w:t>
            </w:r>
            <w:r w:rsidRPr="008D6D7F">
              <w:rPr>
                <w:rFonts w:ascii="Arial" w:hAnsi="Arial" w:cs="Arial"/>
                <w:sz w:val="12"/>
                <w:szCs w:val="12"/>
                <w:lang w:val="fr-FR"/>
              </w:rPr>
              <w:t>uv</w:t>
            </w:r>
            <w:proofErr w:type="spellStart"/>
            <w:r w:rsidRPr="008D6D7F">
              <w:rPr>
                <w:rFonts w:ascii="Arial" w:hAnsi="Arial" w:cs="Arial"/>
                <w:sz w:val="12"/>
                <w:szCs w:val="12"/>
              </w:rPr>
              <w:t>ádza</w:t>
            </w:r>
            <w:proofErr w:type="spellEnd"/>
            <w:r w:rsidRPr="008D6D7F">
              <w:rPr>
                <w:rFonts w:ascii="Arial" w:hAnsi="Arial" w:cs="Arial"/>
                <w:sz w:val="12"/>
                <w:szCs w:val="12"/>
              </w:rPr>
              <w:t xml:space="preserve"> sa </w:t>
            </w:r>
            <w:proofErr w:type="spellStart"/>
            <w:r w:rsidRPr="008D6D7F">
              <w:rPr>
                <w:rFonts w:ascii="Arial" w:hAnsi="Arial" w:cs="Arial"/>
                <w:sz w:val="12"/>
                <w:szCs w:val="12"/>
              </w:rPr>
              <w:t>posledn</w:t>
            </w:r>
            <w:proofErr w:type="spellEnd"/>
            <w:r w:rsidRPr="008D6D7F">
              <w:rPr>
                <w:rFonts w:ascii="Arial" w:hAnsi="Arial" w:cs="Arial"/>
                <w:sz w:val="12"/>
                <w:szCs w:val="12"/>
                <w:lang w:val="fr-FR"/>
              </w:rPr>
              <w:t xml:space="preserve">é </w:t>
            </w:r>
            <w:r w:rsidRPr="008D6D7F">
              <w:rPr>
                <w:rFonts w:ascii="Arial" w:hAnsi="Arial" w:cs="Arial"/>
                <w:sz w:val="12"/>
                <w:szCs w:val="12"/>
              </w:rPr>
              <w:t>dvojčíslo roka, na ktorý sa kontrakt uzatvára</w:t>
            </w:r>
            <w:r w:rsidRPr="008D6D7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A23DC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sz w:val="16"/>
                <w:szCs w:val="16"/>
              </w:rPr>
              <w:t>2.xx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4E653E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sz w:val="16"/>
                <w:szCs w:val="16"/>
              </w:rPr>
              <w:t>3.xx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EEFD1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sz w:val="16"/>
                <w:szCs w:val="16"/>
              </w:rPr>
              <w:t>4.xx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2D4CF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sz w:val="16"/>
                <w:szCs w:val="16"/>
              </w:rPr>
              <w:t>5.xx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ABF4C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sz w:val="16"/>
                <w:szCs w:val="16"/>
              </w:rPr>
              <w:t>6.xx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9A5FE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sz w:val="16"/>
                <w:szCs w:val="16"/>
              </w:rPr>
              <w:t>7.xx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1E3F4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sz w:val="16"/>
                <w:szCs w:val="16"/>
              </w:rPr>
              <w:t>8.xx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2E9F2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sz w:val="16"/>
                <w:szCs w:val="16"/>
              </w:rPr>
              <w:t>9.xx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5CEBD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sz w:val="16"/>
                <w:szCs w:val="16"/>
              </w:rPr>
              <w:t>10.xx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9232A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sz w:val="16"/>
                <w:szCs w:val="16"/>
              </w:rPr>
              <w:t>11.xx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701DC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sz w:val="16"/>
                <w:szCs w:val="16"/>
              </w:rPr>
              <w:t>12.xx</w:t>
            </w:r>
          </w:p>
        </w:tc>
      </w:tr>
      <w:tr w:rsidR="008D6D7F" w:rsidRPr="008D6D7F" w14:paraId="64A25790" w14:textId="77777777" w:rsidTr="00383CDA">
        <w:trPr>
          <w:trHeight w:val="900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02A44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sz w:val="18"/>
                <w:szCs w:val="18"/>
              </w:rPr>
              <w:t xml:space="preserve"> X: </w:t>
            </w:r>
            <w:r w:rsidRPr="008D6D7F">
              <w:rPr>
                <w:rFonts w:ascii="Arial" w:hAnsi="Arial" w:cs="Arial"/>
                <w:sz w:val="12"/>
                <w:szCs w:val="12"/>
              </w:rPr>
              <w:t>symbolom X sa označuje počet mesiacov v roku v ktorých sa úloha bude vykonávať</w:t>
            </w:r>
            <w:r w:rsidRPr="008D6D7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2602D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sz w:val="18"/>
                <w:szCs w:val="18"/>
              </w:rPr>
              <w:t>X 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0604A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sz w:val="18"/>
                <w:szCs w:val="18"/>
              </w:rPr>
              <w:t> X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AA45D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sz w:val="18"/>
                <w:szCs w:val="18"/>
              </w:rPr>
              <w:t> X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06770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sz w:val="18"/>
                <w:szCs w:val="18"/>
              </w:rPr>
              <w:t> X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8D2402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sz w:val="18"/>
                <w:szCs w:val="18"/>
              </w:rPr>
              <w:t>X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B1EFF" w14:textId="77777777" w:rsidR="007540C8" w:rsidRPr="008D6D7F" w:rsidRDefault="007540C8" w:rsidP="00383CDA">
            <w:pPr>
              <w:rPr>
                <w:rFonts w:ascii="Arial" w:hAnsi="Arial" w:cs="Arial"/>
              </w:rPr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0CDF1" w14:textId="77777777" w:rsidR="007540C8" w:rsidRPr="008D6D7F" w:rsidRDefault="007540C8" w:rsidP="00383CDA">
            <w:pPr>
              <w:rPr>
                <w:rFonts w:ascii="Arial" w:hAnsi="Arial" w:cs="Arial"/>
              </w:rPr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95DF5" w14:textId="77777777" w:rsidR="007540C8" w:rsidRPr="008D6D7F" w:rsidRDefault="007540C8" w:rsidP="00383CDA">
            <w:pPr>
              <w:rPr>
                <w:rFonts w:ascii="Arial" w:hAnsi="Arial" w:cs="Arial"/>
              </w:rPr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65DD1" w14:textId="77777777" w:rsidR="007540C8" w:rsidRPr="008D6D7F" w:rsidRDefault="007540C8" w:rsidP="00383CDA">
            <w:pPr>
              <w:rPr>
                <w:rFonts w:ascii="Arial" w:hAnsi="Arial" w:cs="Arial"/>
              </w:rPr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9DE49" w14:textId="77777777" w:rsidR="007540C8" w:rsidRPr="008D6D7F" w:rsidRDefault="007540C8" w:rsidP="00383CDA">
            <w:pPr>
              <w:rPr>
                <w:rFonts w:ascii="Arial" w:hAnsi="Arial" w:cs="Arial"/>
              </w:rPr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17BAC" w14:textId="77777777" w:rsidR="007540C8" w:rsidRPr="008D6D7F" w:rsidRDefault="007540C8" w:rsidP="00383CDA">
            <w:pPr>
              <w:rPr>
                <w:rFonts w:ascii="Arial" w:hAnsi="Arial" w:cs="Arial"/>
              </w:rPr>
            </w:pPr>
          </w:p>
        </w:tc>
      </w:tr>
      <w:tr w:rsidR="008D6D7F" w:rsidRPr="008D6D7F" w14:paraId="5E039C03" w14:textId="77777777" w:rsidTr="00383CDA">
        <w:trPr>
          <w:trHeight w:val="231"/>
        </w:trPr>
        <w:tc>
          <w:tcPr>
            <w:tcW w:w="1014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62699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b/>
                <w:bCs/>
              </w:rPr>
              <w:t xml:space="preserve">Financovanie úlohy </w:t>
            </w:r>
            <w:proofErr w:type="spellStart"/>
            <w:r w:rsidRPr="008D6D7F">
              <w:rPr>
                <w:rFonts w:ascii="Arial" w:hAnsi="Arial" w:cs="Arial"/>
                <w:b/>
                <w:bCs/>
              </w:rPr>
              <w:t>vyjadren</w:t>
            </w:r>
            <w:proofErr w:type="spellEnd"/>
            <w:r w:rsidRPr="008D6D7F">
              <w:rPr>
                <w:rFonts w:ascii="Arial" w:hAnsi="Arial" w:cs="Arial"/>
                <w:b/>
                <w:bCs/>
                <w:lang w:val="fr-FR"/>
              </w:rPr>
              <w:t xml:space="preserve">é </w:t>
            </w:r>
            <w:r w:rsidRPr="008D6D7F">
              <w:rPr>
                <w:rFonts w:ascii="Arial" w:hAnsi="Arial" w:cs="Arial"/>
                <w:b/>
                <w:bCs/>
              </w:rPr>
              <w:t>v </w:t>
            </w:r>
            <w:r w:rsidRPr="008D6D7F">
              <w:rPr>
                <w:rFonts w:ascii="Arial" w:hAnsi="Arial" w:cs="Arial"/>
                <w:b/>
                <w:bCs/>
                <w:lang w:val="fr-FR"/>
              </w:rPr>
              <w:t>eur</w:t>
            </w:r>
            <w:r w:rsidRPr="008D6D7F">
              <w:rPr>
                <w:rFonts w:ascii="Arial" w:hAnsi="Arial" w:cs="Arial"/>
                <w:b/>
                <w:bCs/>
              </w:rPr>
              <w:t>á</w:t>
            </w:r>
            <w:proofErr w:type="spellStart"/>
            <w:r w:rsidRPr="008D6D7F">
              <w:rPr>
                <w:rFonts w:ascii="Arial" w:hAnsi="Arial" w:cs="Arial"/>
                <w:b/>
                <w:bCs/>
                <w:lang w:val="de-DE"/>
              </w:rPr>
              <w:t>ch</w:t>
            </w:r>
            <w:proofErr w:type="spellEnd"/>
            <w:r w:rsidRPr="008D6D7F">
              <w:rPr>
                <w:rFonts w:ascii="Arial" w:hAnsi="Arial" w:cs="Arial"/>
                <w:b/>
                <w:bCs/>
                <w:lang w:val="de-DE"/>
              </w:rPr>
              <w:t xml:space="preserve"> </w:t>
            </w:r>
          </w:p>
        </w:tc>
      </w:tr>
      <w:tr w:rsidR="008D6D7F" w:rsidRPr="008D6D7F" w14:paraId="66F799C1" w14:textId="77777777" w:rsidTr="00383CDA">
        <w:trPr>
          <w:trHeight w:val="200"/>
        </w:trPr>
        <w:tc>
          <w:tcPr>
            <w:tcW w:w="25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51686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sz w:val="18"/>
                <w:szCs w:val="18"/>
              </w:rPr>
              <w:t>Štátny rozpočet</w:t>
            </w:r>
          </w:p>
        </w:tc>
        <w:tc>
          <w:tcPr>
            <w:tcW w:w="25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E010C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proofErr w:type="spellStart"/>
            <w:r w:rsidRPr="008D6D7F">
              <w:rPr>
                <w:rFonts w:ascii="Arial" w:hAnsi="Arial" w:cs="Arial"/>
                <w:sz w:val="18"/>
                <w:szCs w:val="18"/>
              </w:rPr>
              <w:t>Vlastn</w:t>
            </w:r>
            <w:proofErr w:type="spellEnd"/>
            <w:r w:rsidRPr="008D6D7F">
              <w:rPr>
                <w:rFonts w:ascii="Arial" w:hAnsi="Arial" w:cs="Arial"/>
                <w:sz w:val="18"/>
                <w:szCs w:val="18"/>
                <w:lang w:val="fr-FR"/>
              </w:rPr>
              <w:t xml:space="preserve">é </w:t>
            </w:r>
            <w:r w:rsidRPr="008D6D7F">
              <w:rPr>
                <w:rFonts w:ascii="Arial" w:hAnsi="Arial" w:cs="Arial"/>
                <w:sz w:val="18"/>
                <w:szCs w:val="18"/>
              </w:rPr>
              <w:t>zdroje</w:t>
            </w:r>
          </w:p>
        </w:tc>
        <w:tc>
          <w:tcPr>
            <w:tcW w:w="25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B188D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proofErr w:type="spellStart"/>
            <w:r w:rsidRPr="008D6D7F">
              <w:rPr>
                <w:rFonts w:ascii="Arial" w:hAnsi="Arial" w:cs="Arial"/>
                <w:sz w:val="18"/>
                <w:szCs w:val="18"/>
                <w:lang w:val="de-DE"/>
              </w:rPr>
              <w:t>Finan</w:t>
            </w:r>
            <w:r w:rsidRPr="008D6D7F">
              <w:rPr>
                <w:rFonts w:ascii="Arial" w:hAnsi="Arial" w:cs="Arial"/>
                <w:sz w:val="18"/>
                <w:szCs w:val="18"/>
              </w:rPr>
              <w:t>čn</w:t>
            </w:r>
            <w:proofErr w:type="spellEnd"/>
            <w:r w:rsidRPr="008D6D7F">
              <w:rPr>
                <w:rFonts w:ascii="Arial" w:hAnsi="Arial" w:cs="Arial"/>
                <w:sz w:val="18"/>
                <w:szCs w:val="18"/>
                <w:lang w:val="fr-FR"/>
              </w:rPr>
              <w:t xml:space="preserve">é </w:t>
            </w:r>
            <w:r w:rsidRPr="008D6D7F">
              <w:rPr>
                <w:rFonts w:ascii="Arial" w:hAnsi="Arial" w:cs="Arial"/>
                <w:sz w:val="18"/>
                <w:szCs w:val="18"/>
              </w:rPr>
              <w:t>zdroje EÚ</w:t>
            </w:r>
          </w:p>
        </w:tc>
        <w:tc>
          <w:tcPr>
            <w:tcW w:w="25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9C858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sz w:val="18"/>
                <w:szCs w:val="18"/>
              </w:rPr>
              <w:t>In</w:t>
            </w:r>
            <w:r w:rsidRPr="008D6D7F">
              <w:rPr>
                <w:rFonts w:ascii="Arial" w:hAnsi="Arial" w:cs="Arial"/>
                <w:sz w:val="18"/>
                <w:szCs w:val="18"/>
                <w:lang w:val="fr-FR"/>
              </w:rPr>
              <w:t xml:space="preserve">é </w:t>
            </w:r>
            <w:r w:rsidRPr="008D6D7F">
              <w:rPr>
                <w:rFonts w:ascii="Arial" w:hAnsi="Arial" w:cs="Arial"/>
                <w:sz w:val="18"/>
                <w:szCs w:val="18"/>
              </w:rPr>
              <w:t>zdroje</w:t>
            </w:r>
          </w:p>
        </w:tc>
      </w:tr>
      <w:tr w:rsidR="008D6D7F" w:rsidRPr="008D6D7F" w14:paraId="38BA909F" w14:textId="77777777" w:rsidTr="00383CDA">
        <w:trPr>
          <w:trHeight w:val="620"/>
        </w:trPr>
        <w:tc>
          <w:tcPr>
            <w:tcW w:w="25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26D62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b/>
                <w:bCs/>
                <w:sz w:val="18"/>
                <w:szCs w:val="18"/>
              </w:rPr>
              <w:t>x</w:t>
            </w:r>
            <w:r w:rsidRPr="008D6D7F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8D6D7F">
              <w:rPr>
                <w:rFonts w:ascii="Arial" w:hAnsi="Arial" w:cs="Arial"/>
                <w:sz w:val="16"/>
                <w:szCs w:val="16"/>
                <w:lang w:val="fr-FR"/>
              </w:rPr>
              <w:t>uv</w:t>
            </w:r>
            <w:proofErr w:type="spellStart"/>
            <w:r w:rsidRPr="008D6D7F">
              <w:rPr>
                <w:rFonts w:ascii="Arial" w:hAnsi="Arial" w:cs="Arial"/>
                <w:sz w:val="16"/>
                <w:szCs w:val="16"/>
              </w:rPr>
              <w:t>ádza</w:t>
            </w:r>
            <w:proofErr w:type="spellEnd"/>
            <w:r w:rsidRPr="008D6D7F">
              <w:rPr>
                <w:rFonts w:ascii="Arial" w:hAnsi="Arial" w:cs="Arial"/>
                <w:sz w:val="16"/>
                <w:szCs w:val="16"/>
              </w:rPr>
              <w:t xml:space="preserve"> sa suma štátneho rozpočtu, ktorá bude použitá na </w:t>
            </w:r>
            <w:proofErr w:type="spellStart"/>
            <w:r w:rsidRPr="008D6D7F">
              <w:rPr>
                <w:rFonts w:ascii="Arial" w:hAnsi="Arial" w:cs="Arial"/>
                <w:sz w:val="16"/>
                <w:szCs w:val="16"/>
              </w:rPr>
              <w:t>prí</w:t>
            </w:r>
            <w:proofErr w:type="spellEnd"/>
            <w:r w:rsidRPr="008D6D7F">
              <w:rPr>
                <w:rFonts w:ascii="Arial" w:hAnsi="Arial" w:cs="Arial"/>
                <w:sz w:val="16"/>
                <w:szCs w:val="16"/>
                <w:lang w:val="da-DK"/>
              </w:rPr>
              <w:t>slu</w:t>
            </w:r>
            <w:proofErr w:type="spellStart"/>
            <w:r w:rsidRPr="008D6D7F">
              <w:rPr>
                <w:rFonts w:ascii="Arial" w:hAnsi="Arial" w:cs="Arial"/>
                <w:sz w:val="16"/>
                <w:szCs w:val="16"/>
              </w:rPr>
              <w:t>šnú</w:t>
            </w:r>
            <w:proofErr w:type="spellEnd"/>
            <w:r w:rsidRPr="008D6D7F">
              <w:rPr>
                <w:rFonts w:ascii="Arial" w:hAnsi="Arial" w:cs="Arial"/>
                <w:sz w:val="16"/>
                <w:szCs w:val="16"/>
              </w:rPr>
              <w:t xml:space="preserve">  úlohu</w:t>
            </w:r>
          </w:p>
        </w:tc>
        <w:tc>
          <w:tcPr>
            <w:tcW w:w="25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B347F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b/>
                <w:bCs/>
                <w:sz w:val="18"/>
                <w:szCs w:val="18"/>
              </w:rPr>
              <w:t>x</w:t>
            </w:r>
            <w:r w:rsidRPr="008D6D7F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8D6D7F">
              <w:rPr>
                <w:rFonts w:ascii="Arial" w:hAnsi="Arial" w:cs="Arial"/>
                <w:sz w:val="16"/>
                <w:szCs w:val="16"/>
                <w:lang w:val="fr-FR"/>
              </w:rPr>
              <w:t>uv</w:t>
            </w:r>
            <w:proofErr w:type="spellStart"/>
            <w:r w:rsidRPr="008D6D7F">
              <w:rPr>
                <w:rFonts w:ascii="Arial" w:hAnsi="Arial" w:cs="Arial"/>
                <w:sz w:val="16"/>
                <w:szCs w:val="16"/>
              </w:rPr>
              <w:t>ádza</w:t>
            </w:r>
            <w:proofErr w:type="spellEnd"/>
            <w:r w:rsidRPr="008D6D7F">
              <w:rPr>
                <w:rFonts w:ascii="Arial" w:hAnsi="Arial" w:cs="Arial"/>
                <w:sz w:val="16"/>
                <w:szCs w:val="16"/>
              </w:rPr>
              <w:t xml:space="preserve"> sa suma vlastných zdrojov, ktorá bude použitá </w:t>
            </w:r>
            <w:r w:rsidRPr="008D6D7F">
              <w:rPr>
                <w:rFonts w:ascii="Arial" w:hAnsi="Arial" w:cs="Arial"/>
                <w:sz w:val="16"/>
                <w:szCs w:val="16"/>
                <w:lang w:val="it-IT"/>
              </w:rPr>
              <w:t>pre pr</w:t>
            </w:r>
            <w:r w:rsidRPr="008D6D7F">
              <w:rPr>
                <w:rFonts w:ascii="Arial" w:hAnsi="Arial" w:cs="Arial"/>
                <w:sz w:val="16"/>
                <w:szCs w:val="16"/>
              </w:rPr>
              <w:t>í</w:t>
            </w:r>
            <w:r w:rsidRPr="008D6D7F">
              <w:rPr>
                <w:rFonts w:ascii="Arial" w:hAnsi="Arial" w:cs="Arial"/>
                <w:sz w:val="16"/>
                <w:szCs w:val="16"/>
                <w:lang w:val="da-DK"/>
              </w:rPr>
              <w:t>slu</w:t>
            </w:r>
            <w:proofErr w:type="spellStart"/>
            <w:r w:rsidRPr="008D6D7F">
              <w:rPr>
                <w:rFonts w:ascii="Arial" w:hAnsi="Arial" w:cs="Arial"/>
                <w:sz w:val="16"/>
                <w:szCs w:val="16"/>
              </w:rPr>
              <w:t>šnú</w:t>
            </w:r>
            <w:proofErr w:type="spellEnd"/>
            <w:r w:rsidRPr="008D6D7F">
              <w:rPr>
                <w:rFonts w:ascii="Arial" w:hAnsi="Arial" w:cs="Arial"/>
                <w:sz w:val="16"/>
                <w:szCs w:val="16"/>
              </w:rPr>
              <w:t xml:space="preserve">  úlohu</w:t>
            </w:r>
            <w:r w:rsidRPr="008D6D7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5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9DB8D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b/>
                <w:bCs/>
                <w:sz w:val="18"/>
                <w:szCs w:val="18"/>
              </w:rPr>
              <w:t>x</w:t>
            </w:r>
            <w:r w:rsidRPr="008D6D7F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8D6D7F">
              <w:rPr>
                <w:rFonts w:ascii="Arial" w:hAnsi="Arial" w:cs="Arial"/>
                <w:sz w:val="16"/>
                <w:szCs w:val="16"/>
                <w:lang w:val="fr-FR"/>
              </w:rPr>
              <w:t>uv</w:t>
            </w:r>
            <w:proofErr w:type="spellStart"/>
            <w:r w:rsidRPr="008D6D7F">
              <w:rPr>
                <w:rFonts w:ascii="Arial" w:hAnsi="Arial" w:cs="Arial"/>
                <w:sz w:val="16"/>
                <w:szCs w:val="16"/>
              </w:rPr>
              <w:t>ádza</w:t>
            </w:r>
            <w:proofErr w:type="spellEnd"/>
            <w:r w:rsidRPr="008D6D7F">
              <w:rPr>
                <w:rFonts w:ascii="Arial" w:hAnsi="Arial" w:cs="Arial"/>
                <w:sz w:val="16"/>
                <w:szCs w:val="16"/>
              </w:rPr>
              <w:t xml:space="preserve"> sa suma zo zdrojov EÚ, ktorá bude použitá na </w:t>
            </w:r>
            <w:proofErr w:type="spellStart"/>
            <w:r w:rsidRPr="008D6D7F">
              <w:rPr>
                <w:rFonts w:ascii="Arial" w:hAnsi="Arial" w:cs="Arial"/>
                <w:sz w:val="16"/>
                <w:szCs w:val="16"/>
              </w:rPr>
              <w:t>prí</w:t>
            </w:r>
            <w:proofErr w:type="spellEnd"/>
            <w:r w:rsidRPr="008D6D7F">
              <w:rPr>
                <w:rFonts w:ascii="Arial" w:hAnsi="Arial" w:cs="Arial"/>
                <w:sz w:val="16"/>
                <w:szCs w:val="16"/>
                <w:lang w:val="da-DK"/>
              </w:rPr>
              <w:t>slu</w:t>
            </w:r>
            <w:proofErr w:type="spellStart"/>
            <w:r w:rsidRPr="008D6D7F">
              <w:rPr>
                <w:rFonts w:ascii="Arial" w:hAnsi="Arial" w:cs="Arial"/>
                <w:sz w:val="16"/>
                <w:szCs w:val="16"/>
              </w:rPr>
              <w:t>šnú</w:t>
            </w:r>
            <w:proofErr w:type="spellEnd"/>
            <w:r w:rsidRPr="008D6D7F">
              <w:rPr>
                <w:rFonts w:ascii="Arial" w:hAnsi="Arial" w:cs="Arial"/>
                <w:sz w:val="16"/>
                <w:szCs w:val="16"/>
              </w:rPr>
              <w:t xml:space="preserve">  úlohu</w:t>
            </w:r>
            <w:r w:rsidRPr="008D6D7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5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8B453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b/>
                <w:bCs/>
                <w:sz w:val="18"/>
                <w:szCs w:val="18"/>
              </w:rPr>
              <w:t>x</w:t>
            </w:r>
            <w:r w:rsidRPr="008D6D7F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Pr="008D6D7F">
              <w:rPr>
                <w:rFonts w:ascii="Arial" w:hAnsi="Arial" w:cs="Arial"/>
                <w:sz w:val="16"/>
                <w:szCs w:val="16"/>
                <w:lang w:val="fr-FR"/>
              </w:rPr>
              <w:t>uv</w:t>
            </w:r>
            <w:proofErr w:type="spellStart"/>
            <w:r w:rsidRPr="008D6D7F">
              <w:rPr>
                <w:rFonts w:ascii="Arial" w:hAnsi="Arial" w:cs="Arial"/>
                <w:sz w:val="16"/>
                <w:szCs w:val="16"/>
              </w:rPr>
              <w:t>ádza</w:t>
            </w:r>
            <w:proofErr w:type="spellEnd"/>
            <w:r w:rsidRPr="008D6D7F">
              <w:rPr>
                <w:rFonts w:ascii="Arial" w:hAnsi="Arial" w:cs="Arial"/>
                <w:sz w:val="16"/>
                <w:szCs w:val="16"/>
              </w:rPr>
              <w:t xml:space="preserve"> sa suma z iných zdrojov, ktorá budú </w:t>
            </w:r>
            <w:r w:rsidRPr="008D6D7F">
              <w:rPr>
                <w:rFonts w:ascii="Arial" w:hAnsi="Arial" w:cs="Arial"/>
                <w:sz w:val="16"/>
                <w:szCs w:val="16"/>
                <w:lang w:val="fr-FR"/>
              </w:rPr>
              <w:t>pou</w:t>
            </w:r>
            <w:r w:rsidRPr="008D6D7F">
              <w:rPr>
                <w:rFonts w:ascii="Arial" w:hAnsi="Arial" w:cs="Arial"/>
                <w:sz w:val="16"/>
                <w:szCs w:val="16"/>
              </w:rPr>
              <w:t xml:space="preserve">žitá </w:t>
            </w:r>
            <w:r w:rsidRPr="008D6D7F">
              <w:rPr>
                <w:rFonts w:ascii="Arial" w:hAnsi="Arial" w:cs="Arial"/>
                <w:sz w:val="16"/>
                <w:szCs w:val="16"/>
                <w:lang w:val="it-IT"/>
              </w:rPr>
              <w:t>pre pr</w:t>
            </w:r>
            <w:r w:rsidRPr="008D6D7F">
              <w:rPr>
                <w:rFonts w:ascii="Arial" w:hAnsi="Arial" w:cs="Arial"/>
                <w:sz w:val="16"/>
                <w:szCs w:val="16"/>
              </w:rPr>
              <w:t>í</w:t>
            </w:r>
            <w:r w:rsidRPr="008D6D7F">
              <w:rPr>
                <w:rFonts w:ascii="Arial" w:hAnsi="Arial" w:cs="Arial"/>
                <w:sz w:val="16"/>
                <w:szCs w:val="16"/>
                <w:lang w:val="da-DK"/>
              </w:rPr>
              <w:t>slu</w:t>
            </w:r>
            <w:proofErr w:type="spellStart"/>
            <w:r w:rsidRPr="008D6D7F">
              <w:rPr>
                <w:rFonts w:ascii="Arial" w:hAnsi="Arial" w:cs="Arial"/>
                <w:sz w:val="16"/>
                <w:szCs w:val="16"/>
              </w:rPr>
              <w:t>šnú</w:t>
            </w:r>
            <w:proofErr w:type="spellEnd"/>
            <w:r w:rsidRPr="008D6D7F">
              <w:rPr>
                <w:rFonts w:ascii="Arial" w:hAnsi="Arial" w:cs="Arial"/>
                <w:sz w:val="16"/>
                <w:szCs w:val="16"/>
              </w:rPr>
              <w:t xml:space="preserve">  úlohu</w:t>
            </w:r>
          </w:p>
        </w:tc>
      </w:tr>
    </w:tbl>
    <w:p w14:paraId="3BCE2659" w14:textId="6EA1F481" w:rsidR="007540C8" w:rsidRPr="008D6D7F" w:rsidRDefault="007540C8" w:rsidP="007160D1">
      <w:pPr>
        <w:jc w:val="both"/>
        <w:rPr>
          <w:rFonts w:asciiTheme="minorHAnsi" w:hAnsiTheme="minorHAnsi" w:cstheme="minorHAnsi"/>
        </w:rPr>
      </w:pPr>
    </w:p>
    <w:p w14:paraId="6A89DD95" w14:textId="77777777" w:rsidR="005C7503" w:rsidRPr="008D6D7F" w:rsidRDefault="005C7503" w:rsidP="007160D1">
      <w:pPr>
        <w:jc w:val="both"/>
        <w:rPr>
          <w:rFonts w:asciiTheme="minorHAnsi" w:hAnsiTheme="minorHAnsi" w:cstheme="minorHAnsi"/>
        </w:rPr>
      </w:pPr>
    </w:p>
    <w:p w14:paraId="0589C62B" w14:textId="77777777" w:rsidR="005C7503" w:rsidRPr="008D6D7F" w:rsidRDefault="005C7503" w:rsidP="007160D1">
      <w:pPr>
        <w:jc w:val="both"/>
        <w:rPr>
          <w:rFonts w:asciiTheme="minorHAnsi" w:hAnsiTheme="minorHAnsi" w:cstheme="minorHAnsi"/>
        </w:rPr>
      </w:pPr>
    </w:p>
    <w:p w14:paraId="13984F5A" w14:textId="77777777" w:rsidR="005C7503" w:rsidRPr="008D6D7F" w:rsidRDefault="005C7503" w:rsidP="007160D1">
      <w:pPr>
        <w:jc w:val="both"/>
        <w:rPr>
          <w:rFonts w:asciiTheme="minorHAnsi" w:hAnsiTheme="minorHAnsi" w:cstheme="minorHAnsi"/>
        </w:rPr>
      </w:pPr>
    </w:p>
    <w:p w14:paraId="1CA88045" w14:textId="77777777" w:rsidR="005C7503" w:rsidRPr="008D6D7F" w:rsidRDefault="005C7503" w:rsidP="007160D1">
      <w:pPr>
        <w:jc w:val="both"/>
        <w:rPr>
          <w:rFonts w:asciiTheme="minorHAnsi" w:hAnsiTheme="minorHAnsi" w:cstheme="minorHAnsi"/>
        </w:rPr>
      </w:pPr>
    </w:p>
    <w:p w14:paraId="489CFC11" w14:textId="77777777" w:rsidR="005C7503" w:rsidRPr="008D6D7F" w:rsidRDefault="005C7503" w:rsidP="007160D1">
      <w:pPr>
        <w:jc w:val="both"/>
        <w:rPr>
          <w:rFonts w:asciiTheme="minorHAnsi" w:hAnsiTheme="minorHAnsi" w:cstheme="minorHAnsi"/>
        </w:rPr>
      </w:pPr>
    </w:p>
    <w:p w14:paraId="28255D76" w14:textId="77777777" w:rsidR="005C7503" w:rsidRPr="008D6D7F" w:rsidRDefault="005C7503" w:rsidP="007160D1">
      <w:pPr>
        <w:jc w:val="both"/>
        <w:rPr>
          <w:rFonts w:asciiTheme="minorHAnsi" w:hAnsiTheme="minorHAnsi" w:cstheme="minorHAnsi"/>
        </w:rPr>
      </w:pPr>
    </w:p>
    <w:p w14:paraId="77946AC8" w14:textId="77777777" w:rsidR="005C7503" w:rsidRPr="008D6D7F" w:rsidRDefault="005C7503" w:rsidP="007160D1">
      <w:pPr>
        <w:jc w:val="both"/>
        <w:rPr>
          <w:rFonts w:asciiTheme="minorHAnsi" w:hAnsiTheme="minorHAnsi" w:cstheme="minorHAnsi"/>
        </w:rPr>
      </w:pPr>
    </w:p>
    <w:p w14:paraId="656EC6BC" w14:textId="77777777" w:rsidR="005C7503" w:rsidRPr="008D6D7F" w:rsidRDefault="005C7503" w:rsidP="007160D1">
      <w:pPr>
        <w:jc w:val="both"/>
        <w:rPr>
          <w:rFonts w:asciiTheme="minorHAnsi" w:hAnsiTheme="minorHAnsi" w:cstheme="minorHAnsi"/>
        </w:rPr>
      </w:pPr>
    </w:p>
    <w:p w14:paraId="38CAB472" w14:textId="77777777" w:rsidR="005C7503" w:rsidRPr="008D6D7F" w:rsidRDefault="005C7503" w:rsidP="007160D1">
      <w:pPr>
        <w:jc w:val="both"/>
        <w:rPr>
          <w:rFonts w:asciiTheme="minorHAnsi" w:hAnsiTheme="minorHAnsi" w:cstheme="minorHAnsi"/>
        </w:rPr>
      </w:pPr>
    </w:p>
    <w:p w14:paraId="6D59BA5D" w14:textId="77777777" w:rsidR="005C7503" w:rsidRPr="008D6D7F" w:rsidRDefault="005C7503" w:rsidP="007160D1">
      <w:pPr>
        <w:jc w:val="both"/>
        <w:rPr>
          <w:rFonts w:asciiTheme="minorHAnsi" w:hAnsiTheme="minorHAnsi" w:cstheme="minorHAnsi"/>
        </w:rPr>
      </w:pPr>
    </w:p>
    <w:p w14:paraId="52FE3B72" w14:textId="77777777" w:rsidR="005C7503" w:rsidRPr="008D6D7F" w:rsidRDefault="005C7503" w:rsidP="007160D1">
      <w:pPr>
        <w:jc w:val="both"/>
        <w:rPr>
          <w:rFonts w:asciiTheme="minorHAnsi" w:hAnsiTheme="minorHAnsi" w:cstheme="minorHAnsi"/>
        </w:rPr>
      </w:pPr>
    </w:p>
    <w:p w14:paraId="72BC082C" w14:textId="3B0B236C" w:rsidR="007540C8" w:rsidRPr="008D6D7F" w:rsidRDefault="00673BE3" w:rsidP="00673BE3">
      <w:pPr>
        <w:pStyle w:val="Zkladntext"/>
        <w:ind w:firstLine="720"/>
        <w:rPr>
          <w:rFonts w:ascii="Arial" w:hAnsi="Arial" w:cs="Arial"/>
          <w:sz w:val="22"/>
          <w:szCs w:val="22"/>
        </w:rPr>
      </w:pPr>
      <w:r w:rsidRPr="008D6D7F">
        <w:rPr>
          <w:rFonts w:ascii="Arial" w:hAnsi="Arial" w:cs="Arial"/>
          <w:sz w:val="22"/>
          <w:szCs w:val="22"/>
        </w:rPr>
        <w:t>(3) Jednotlivé úlohy v štruktúre</w:t>
      </w:r>
    </w:p>
    <w:p w14:paraId="35A92D16" w14:textId="36337DDC" w:rsidR="007540C8" w:rsidRPr="008D6D7F" w:rsidRDefault="007540C8" w:rsidP="007160D1">
      <w:pPr>
        <w:jc w:val="both"/>
        <w:rPr>
          <w:rFonts w:asciiTheme="minorHAnsi" w:hAnsiTheme="minorHAnsi" w:cstheme="minorHAnsi"/>
        </w:rPr>
      </w:pPr>
    </w:p>
    <w:tbl>
      <w:tblPr>
        <w:tblStyle w:val="TableNormal"/>
        <w:tblpPr w:leftFromText="141" w:rightFromText="141" w:vertAnchor="text" w:horzAnchor="margin" w:tblpXSpec="center" w:tblpYSpec="bottom"/>
        <w:tblW w:w="1005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93"/>
        <w:gridCol w:w="3827"/>
        <w:gridCol w:w="1559"/>
        <w:gridCol w:w="1413"/>
        <w:gridCol w:w="1061"/>
        <w:gridCol w:w="1198"/>
      </w:tblGrid>
      <w:tr w:rsidR="008D6D7F" w:rsidRPr="008D6D7F" w14:paraId="036731FE" w14:textId="77777777" w:rsidTr="0025263F">
        <w:trPr>
          <w:trHeight w:val="61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A12DD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sz w:val="18"/>
                <w:szCs w:val="18"/>
              </w:rPr>
              <w:t>Poradové číslo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2832D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sz w:val="18"/>
                <w:szCs w:val="18"/>
              </w:rPr>
              <w:t>Názov úlohy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F157D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sz w:val="20"/>
                <w:szCs w:val="20"/>
              </w:rPr>
              <w:t>Predpokladaná kapacita ľudských zdrojov na plnenie úlohy TPP/FTE</w:t>
            </w:r>
          </w:p>
        </w:tc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82278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sz w:val="18"/>
                <w:szCs w:val="18"/>
              </w:rPr>
              <w:t xml:space="preserve">Predpokladaný počet hodín na plnenie úlohy </w:t>
            </w:r>
            <w:proofErr w:type="spellStart"/>
            <w:r w:rsidRPr="008D6D7F">
              <w:rPr>
                <w:rFonts w:ascii="Arial" w:hAnsi="Arial" w:cs="Arial"/>
                <w:sz w:val="18"/>
                <w:szCs w:val="18"/>
              </w:rPr>
              <w:t>DoVP</w:t>
            </w:r>
            <w:proofErr w:type="spellEnd"/>
            <w:r w:rsidRPr="008D6D7F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8D6D7F">
              <w:rPr>
                <w:rFonts w:ascii="Arial" w:hAnsi="Arial" w:cs="Arial"/>
                <w:sz w:val="18"/>
                <w:szCs w:val="18"/>
              </w:rPr>
              <w:t>DoPČ</w:t>
            </w:r>
            <w:proofErr w:type="spellEnd"/>
            <w:r w:rsidRPr="008D6D7F">
              <w:rPr>
                <w:rFonts w:ascii="Arial" w:hAnsi="Arial" w:cs="Arial"/>
                <w:sz w:val="18"/>
                <w:szCs w:val="18"/>
              </w:rPr>
              <w:t xml:space="preserve"> v hodinách</w:t>
            </w: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F2911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sz w:val="18"/>
                <w:szCs w:val="18"/>
              </w:rPr>
              <w:t>Odhad finančný</w:t>
            </w:r>
            <w:proofErr w:type="spellStart"/>
            <w:r w:rsidRPr="008D6D7F">
              <w:rPr>
                <w:rFonts w:ascii="Arial" w:hAnsi="Arial" w:cs="Arial"/>
                <w:sz w:val="18"/>
                <w:szCs w:val="18"/>
                <w:lang w:val="de-DE"/>
              </w:rPr>
              <w:t>ch</w:t>
            </w:r>
            <w:proofErr w:type="spellEnd"/>
            <w:r w:rsidRPr="008D6D7F">
              <w:rPr>
                <w:rFonts w:ascii="Arial" w:hAnsi="Arial" w:cs="Arial"/>
                <w:sz w:val="18"/>
                <w:szCs w:val="18"/>
                <w:lang w:val="de-DE"/>
              </w:rPr>
              <w:t xml:space="preserve"> n</w:t>
            </w:r>
            <w:proofErr w:type="spellStart"/>
            <w:r w:rsidRPr="008D6D7F">
              <w:rPr>
                <w:rFonts w:ascii="Arial" w:hAnsi="Arial" w:cs="Arial"/>
                <w:sz w:val="18"/>
                <w:szCs w:val="18"/>
              </w:rPr>
              <w:t>ákladov</w:t>
            </w:r>
            <w:proofErr w:type="spellEnd"/>
            <w:r w:rsidRPr="008D6D7F">
              <w:rPr>
                <w:rFonts w:ascii="Arial" w:hAnsi="Arial" w:cs="Arial"/>
                <w:sz w:val="18"/>
                <w:szCs w:val="18"/>
              </w:rPr>
              <w:t xml:space="preserve"> na plnenie úlohy v </w:t>
            </w:r>
            <w:r w:rsidRPr="008D6D7F">
              <w:rPr>
                <w:rFonts w:ascii="Arial" w:hAnsi="Arial" w:cs="Arial"/>
                <w:sz w:val="18"/>
                <w:szCs w:val="18"/>
                <w:lang w:val="fr-FR"/>
              </w:rPr>
              <w:t>eur</w:t>
            </w:r>
            <w:r w:rsidRPr="008D6D7F">
              <w:rPr>
                <w:rFonts w:ascii="Arial" w:hAnsi="Arial" w:cs="Arial"/>
                <w:sz w:val="18"/>
                <w:szCs w:val="18"/>
              </w:rPr>
              <w:t>á</w:t>
            </w:r>
            <w:proofErr w:type="spellStart"/>
            <w:r w:rsidRPr="008D6D7F">
              <w:rPr>
                <w:rFonts w:ascii="Arial" w:hAnsi="Arial" w:cs="Arial"/>
                <w:sz w:val="18"/>
                <w:szCs w:val="18"/>
                <w:lang w:val="de-DE"/>
              </w:rPr>
              <w:t>ch</w:t>
            </w:r>
            <w:proofErr w:type="spellEnd"/>
            <w:r w:rsidRPr="008D6D7F"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</w:p>
        </w:tc>
      </w:tr>
      <w:tr w:rsidR="008D6D7F" w:rsidRPr="008D6D7F" w14:paraId="77598CE9" w14:textId="77777777" w:rsidTr="0025263F">
        <w:trPr>
          <w:trHeight w:val="63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59553" w14:textId="77777777" w:rsidR="007540C8" w:rsidRPr="008D6D7F" w:rsidRDefault="007540C8" w:rsidP="00383CDA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E5686" w14:textId="77777777" w:rsidR="007540C8" w:rsidRPr="008D6D7F" w:rsidRDefault="007540C8" w:rsidP="00383CDA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A4B47" w14:textId="77777777" w:rsidR="007540C8" w:rsidRPr="008D6D7F" w:rsidRDefault="007540C8" w:rsidP="00383CDA">
            <w:pPr>
              <w:rPr>
                <w:rFonts w:ascii="Arial" w:hAnsi="Arial" w:cs="Arial"/>
              </w:rPr>
            </w:pPr>
          </w:p>
        </w:tc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6B6F0" w14:textId="77777777" w:rsidR="007540C8" w:rsidRPr="008D6D7F" w:rsidRDefault="007540C8" w:rsidP="00383CDA">
            <w:pPr>
              <w:rPr>
                <w:rFonts w:ascii="Arial" w:hAnsi="Arial" w:cs="Arial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4EE5B" w14:textId="77777777" w:rsidR="007540C8" w:rsidRPr="008D6D7F" w:rsidRDefault="007540C8" w:rsidP="00383C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6D7F">
              <w:rPr>
                <w:rFonts w:ascii="Arial" w:hAnsi="Arial" w:cs="Arial"/>
                <w:sz w:val="18"/>
                <w:szCs w:val="18"/>
              </w:rPr>
              <w:t>Celkom</w:t>
            </w:r>
          </w:p>
          <w:p w14:paraId="1B78D262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sz w:val="18"/>
                <w:szCs w:val="18"/>
              </w:rPr>
              <w:t>(všetky zdroje)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BAB5C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sz w:val="18"/>
                <w:szCs w:val="18"/>
              </w:rPr>
              <w:t>Štátny rozpočet (zdroj 111)</w:t>
            </w:r>
          </w:p>
        </w:tc>
      </w:tr>
      <w:tr w:rsidR="008D6D7F" w:rsidRPr="008D6D7F" w14:paraId="192632A6" w14:textId="77777777" w:rsidTr="0025263F">
        <w:trPr>
          <w:trHeight w:val="41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FB218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0087A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proofErr w:type="spellStart"/>
            <w:r w:rsidRPr="008D6D7F">
              <w:rPr>
                <w:rFonts w:ascii="Arial" w:hAnsi="Arial" w:cs="Arial"/>
                <w:sz w:val="18"/>
                <w:szCs w:val="18"/>
              </w:rPr>
              <w:t>xxxxxxxxxxxxxxxxxxxxxxxx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20E47" w14:textId="77777777" w:rsidR="007540C8" w:rsidRPr="008D6D7F" w:rsidRDefault="007540C8" w:rsidP="00383C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DAB174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sz w:val="18"/>
                <w:szCs w:val="18"/>
              </w:rPr>
              <w:t>xx /xx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68C0C" w14:textId="77777777" w:rsidR="007540C8" w:rsidRPr="008D6D7F" w:rsidRDefault="007540C8" w:rsidP="00383C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DC7B18D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proofErr w:type="spellStart"/>
            <w:r w:rsidRPr="008D6D7F">
              <w:rPr>
                <w:rFonts w:ascii="Arial" w:hAnsi="Arial" w:cs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35E8B" w14:textId="77777777" w:rsidR="007540C8" w:rsidRPr="008D6D7F" w:rsidRDefault="007540C8" w:rsidP="00383C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37EB8B1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proofErr w:type="spellStart"/>
            <w:r w:rsidRPr="008D6D7F">
              <w:rPr>
                <w:rFonts w:ascii="Arial" w:hAnsi="Arial" w:cs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008A2" w14:textId="77777777" w:rsidR="007540C8" w:rsidRPr="008D6D7F" w:rsidRDefault="007540C8" w:rsidP="00383C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DD82C3E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proofErr w:type="spellStart"/>
            <w:r w:rsidRPr="008D6D7F">
              <w:rPr>
                <w:rFonts w:ascii="Arial" w:hAnsi="Arial" w:cs="Arial"/>
                <w:sz w:val="18"/>
                <w:szCs w:val="18"/>
              </w:rPr>
              <w:t>xxxx</w:t>
            </w:r>
            <w:proofErr w:type="spellEnd"/>
          </w:p>
        </w:tc>
      </w:tr>
      <w:tr w:rsidR="008D6D7F" w:rsidRPr="008D6D7F" w14:paraId="3D8E23E2" w14:textId="77777777" w:rsidTr="0025263F">
        <w:trPr>
          <w:trHeight w:val="41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1C1F9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C2B6C16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proofErr w:type="spellStart"/>
            <w:r w:rsidRPr="008D6D7F">
              <w:rPr>
                <w:rFonts w:ascii="Arial" w:hAnsi="Arial" w:cs="Arial"/>
                <w:sz w:val="18"/>
                <w:szCs w:val="18"/>
              </w:rPr>
              <w:t>xxxxxxxxxxxxxxxxxxxxxxx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8DE60C8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sz w:val="18"/>
                <w:szCs w:val="18"/>
              </w:rPr>
              <w:t>xx/xx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3BBDC" w14:textId="77777777" w:rsidR="007540C8" w:rsidRPr="008D6D7F" w:rsidRDefault="007540C8" w:rsidP="00383C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9BAD3A4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proofErr w:type="spellStart"/>
            <w:r w:rsidRPr="008D6D7F">
              <w:rPr>
                <w:rFonts w:ascii="Arial" w:hAnsi="Arial" w:cs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F5629ED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proofErr w:type="spellStart"/>
            <w:r w:rsidRPr="008D6D7F">
              <w:rPr>
                <w:rFonts w:ascii="Arial" w:hAnsi="Arial" w:cs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3196D" w14:textId="77777777" w:rsidR="007540C8" w:rsidRPr="008D6D7F" w:rsidRDefault="007540C8" w:rsidP="00383C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1434A81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proofErr w:type="spellStart"/>
            <w:r w:rsidRPr="008D6D7F">
              <w:rPr>
                <w:rFonts w:ascii="Arial" w:hAnsi="Arial" w:cs="Arial"/>
                <w:sz w:val="18"/>
                <w:szCs w:val="18"/>
              </w:rPr>
              <w:t>xxxx</w:t>
            </w:r>
            <w:proofErr w:type="spellEnd"/>
          </w:p>
        </w:tc>
      </w:tr>
      <w:tr w:rsidR="008D6D7F" w:rsidRPr="008D6D7F" w14:paraId="60990C58" w14:textId="77777777" w:rsidTr="0025263F">
        <w:trPr>
          <w:trHeight w:val="41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37A08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4D6D5215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proofErr w:type="spellStart"/>
            <w:r w:rsidRPr="008D6D7F">
              <w:rPr>
                <w:rFonts w:ascii="Arial" w:hAnsi="Arial" w:cs="Arial"/>
                <w:sz w:val="18"/>
                <w:szCs w:val="18"/>
              </w:rPr>
              <w:t>xxxxxxxxxxxxxxxxxxxxxx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5F2CCE9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sz w:val="18"/>
                <w:szCs w:val="18"/>
              </w:rPr>
              <w:t>xx/xx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C0C50" w14:textId="77777777" w:rsidR="007540C8" w:rsidRPr="008D6D7F" w:rsidRDefault="007540C8" w:rsidP="00383C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9615B11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proofErr w:type="spellStart"/>
            <w:r w:rsidRPr="008D6D7F">
              <w:rPr>
                <w:rFonts w:ascii="Arial" w:hAnsi="Arial" w:cs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6EF5459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proofErr w:type="spellStart"/>
            <w:r w:rsidRPr="008D6D7F">
              <w:rPr>
                <w:rFonts w:ascii="Arial" w:hAnsi="Arial" w:cs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3A482" w14:textId="77777777" w:rsidR="007540C8" w:rsidRPr="008D6D7F" w:rsidRDefault="007540C8" w:rsidP="00383C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34B08B0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proofErr w:type="spellStart"/>
            <w:r w:rsidRPr="008D6D7F">
              <w:rPr>
                <w:rFonts w:ascii="Arial" w:hAnsi="Arial" w:cs="Arial"/>
                <w:sz w:val="18"/>
                <w:szCs w:val="18"/>
              </w:rPr>
              <w:t>xxxx</w:t>
            </w:r>
            <w:proofErr w:type="spellEnd"/>
          </w:p>
        </w:tc>
      </w:tr>
      <w:tr w:rsidR="008D6D7F" w:rsidRPr="008D6D7F" w14:paraId="4D308AF3" w14:textId="77777777" w:rsidTr="0025263F">
        <w:trPr>
          <w:trHeight w:val="41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B85F3" w14:textId="77777777" w:rsidR="007540C8" w:rsidRPr="008D6D7F" w:rsidRDefault="007540C8" w:rsidP="00383CDA">
            <w:pPr>
              <w:rPr>
                <w:rFonts w:ascii="Arial" w:hAnsi="Arial" w:cs="Arial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FCEB064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b/>
                <w:bCs/>
                <w:sz w:val="18"/>
                <w:szCs w:val="18"/>
              </w:rPr>
              <w:t>SPOLU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751C27F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r w:rsidRPr="008D6D7F">
              <w:rPr>
                <w:rFonts w:ascii="Arial" w:hAnsi="Arial" w:cs="Arial"/>
                <w:sz w:val="18"/>
                <w:szCs w:val="18"/>
              </w:rPr>
              <w:t>xx/xx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F57A0" w14:textId="77777777" w:rsidR="007540C8" w:rsidRPr="008D6D7F" w:rsidRDefault="007540C8" w:rsidP="00383C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9F19EFE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proofErr w:type="spellStart"/>
            <w:r w:rsidRPr="008D6D7F">
              <w:rPr>
                <w:rFonts w:ascii="Arial" w:hAnsi="Arial" w:cs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56D5882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proofErr w:type="spellStart"/>
            <w:r w:rsidRPr="008D6D7F">
              <w:rPr>
                <w:rFonts w:ascii="Arial" w:hAnsi="Arial" w:cs="Arial"/>
                <w:sz w:val="18"/>
                <w:szCs w:val="18"/>
              </w:rPr>
              <w:t>xxxxx</w:t>
            </w:r>
            <w:proofErr w:type="spellEnd"/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92BB8" w14:textId="77777777" w:rsidR="007540C8" w:rsidRPr="008D6D7F" w:rsidRDefault="007540C8" w:rsidP="00383C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23F3067" w14:textId="77777777" w:rsidR="007540C8" w:rsidRPr="008D6D7F" w:rsidRDefault="007540C8" w:rsidP="00383CDA">
            <w:pPr>
              <w:jc w:val="center"/>
              <w:rPr>
                <w:rFonts w:ascii="Arial" w:hAnsi="Arial" w:cs="Arial"/>
              </w:rPr>
            </w:pPr>
            <w:proofErr w:type="spellStart"/>
            <w:r w:rsidRPr="008D6D7F">
              <w:rPr>
                <w:rFonts w:ascii="Arial" w:hAnsi="Arial" w:cs="Arial"/>
                <w:sz w:val="18"/>
                <w:szCs w:val="18"/>
              </w:rPr>
              <w:t>xxxxx</w:t>
            </w:r>
            <w:proofErr w:type="spellEnd"/>
          </w:p>
        </w:tc>
      </w:tr>
    </w:tbl>
    <w:p w14:paraId="3332AE81" w14:textId="661E6916" w:rsidR="008D6A9F" w:rsidRPr="008D6D7F" w:rsidRDefault="00360B82">
      <w:pPr>
        <w:pStyle w:val="Zkladntext"/>
        <w:rPr>
          <w:rFonts w:ascii="Arial" w:hAnsi="Arial" w:cs="Arial"/>
          <w:sz w:val="22"/>
          <w:szCs w:val="22"/>
        </w:rPr>
      </w:pPr>
      <w:r w:rsidRPr="008D6D7F">
        <w:rPr>
          <w:rFonts w:ascii="Arial" w:hAnsi="Arial" w:cs="Arial"/>
          <w:sz w:val="22"/>
          <w:szCs w:val="22"/>
        </w:rPr>
        <w:t>.</w:t>
      </w:r>
      <w:r w:rsidR="00673BE3" w:rsidRPr="008D6D7F">
        <w:rPr>
          <w:rFonts w:ascii="Arial" w:hAnsi="Arial" w:cs="Arial"/>
          <w:sz w:val="22"/>
          <w:szCs w:val="22"/>
        </w:rPr>
        <w:t>“</w:t>
      </w:r>
    </w:p>
    <w:p w14:paraId="63EFBD97" w14:textId="77777777" w:rsidR="00673BE3" w:rsidRPr="008D6D7F" w:rsidRDefault="00673BE3">
      <w:pPr>
        <w:pStyle w:val="Zkladntext"/>
        <w:rPr>
          <w:rFonts w:ascii="Arial" w:hAnsi="Arial" w:cs="Arial"/>
          <w:sz w:val="22"/>
          <w:szCs w:val="22"/>
        </w:rPr>
      </w:pPr>
    </w:p>
    <w:p w14:paraId="3A5D544B" w14:textId="3243306F" w:rsidR="008D6A9F" w:rsidRPr="008D6D7F" w:rsidRDefault="00A844CF" w:rsidP="00673BE3">
      <w:pPr>
        <w:pStyle w:val="Odsekzoznamu"/>
        <w:widowControl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line="259" w:lineRule="auto"/>
        <w:jc w:val="both"/>
        <w:rPr>
          <w:rFonts w:ascii="Arial" w:hAnsi="Arial" w:cs="Arial"/>
        </w:rPr>
      </w:pPr>
      <w:r w:rsidRPr="008D6D7F">
        <w:rPr>
          <w:rFonts w:ascii="Arial" w:hAnsi="Arial" w:cs="Arial"/>
        </w:rPr>
        <w:t>V</w:t>
      </w:r>
      <w:r w:rsidR="008D6A9F" w:rsidRPr="008D6D7F">
        <w:rPr>
          <w:rFonts w:ascii="Arial" w:hAnsi="Arial" w:cs="Arial"/>
        </w:rPr>
        <w:t xml:space="preserve"> čl. </w:t>
      </w:r>
      <w:r w:rsidRPr="008D6D7F">
        <w:rPr>
          <w:rFonts w:ascii="Arial" w:hAnsi="Arial" w:cs="Arial"/>
        </w:rPr>
        <w:t>4 ods.</w:t>
      </w:r>
      <w:r w:rsidR="007C55A1" w:rsidRPr="008D6D7F">
        <w:rPr>
          <w:rFonts w:ascii="Arial" w:hAnsi="Arial" w:cs="Arial"/>
        </w:rPr>
        <w:t xml:space="preserve"> 4 písm. b) </w:t>
      </w:r>
      <w:r w:rsidR="00CC69C4" w:rsidRPr="008D6D7F">
        <w:rPr>
          <w:rFonts w:ascii="Arial" w:hAnsi="Arial" w:cs="Arial"/>
        </w:rPr>
        <w:t xml:space="preserve">kontraktu </w:t>
      </w:r>
      <w:r w:rsidRPr="008D6D7F">
        <w:rPr>
          <w:rFonts w:ascii="Arial" w:hAnsi="Arial" w:cs="Arial"/>
        </w:rPr>
        <w:t>sa</w:t>
      </w:r>
      <w:r w:rsidR="00673BE3" w:rsidRPr="008D6D7F">
        <w:rPr>
          <w:rFonts w:ascii="Arial" w:hAnsi="Arial" w:cs="Arial"/>
        </w:rPr>
        <w:t xml:space="preserve"> </w:t>
      </w:r>
      <w:r w:rsidR="007C55A1" w:rsidRPr="008D6D7F">
        <w:rPr>
          <w:rFonts w:ascii="Arial" w:hAnsi="Arial" w:cs="Arial"/>
        </w:rPr>
        <w:t>suma</w:t>
      </w:r>
      <w:r w:rsidR="00762416" w:rsidRPr="008D6D7F">
        <w:rPr>
          <w:rFonts w:ascii="Arial" w:hAnsi="Arial" w:cs="Arial"/>
        </w:rPr>
        <w:t xml:space="preserve"> </w:t>
      </w:r>
      <w:r w:rsidR="007C55A1" w:rsidRPr="008D6D7F">
        <w:rPr>
          <w:rFonts w:ascii="Arial" w:hAnsi="Arial" w:cs="Arial"/>
        </w:rPr>
        <w:t>„</w:t>
      </w:r>
      <w:proofErr w:type="spellStart"/>
      <w:r w:rsidR="007160D1" w:rsidRPr="008D6D7F">
        <w:rPr>
          <w:rFonts w:ascii="Arial" w:hAnsi="Arial" w:cs="Arial"/>
        </w:rPr>
        <w:t>xxxx</w:t>
      </w:r>
      <w:proofErr w:type="spellEnd"/>
      <w:r w:rsidR="00762416" w:rsidRPr="008D6D7F">
        <w:rPr>
          <w:rFonts w:ascii="Arial" w:hAnsi="Arial" w:cs="Arial"/>
        </w:rPr>
        <w:t xml:space="preserve"> </w:t>
      </w:r>
      <w:r w:rsidR="0025188E" w:rsidRPr="008D6D7F">
        <w:rPr>
          <w:rFonts w:ascii="Arial" w:hAnsi="Arial" w:cs="Arial"/>
        </w:rPr>
        <w:t>eur</w:t>
      </w:r>
      <w:r w:rsidR="007C55A1" w:rsidRPr="008D6D7F">
        <w:rPr>
          <w:rFonts w:ascii="Arial" w:hAnsi="Arial" w:cs="Arial"/>
        </w:rPr>
        <w:t>“</w:t>
      </w:r>
      <w:r w:rsidR="00762416" w:rsidRPr="008D6D7F">
        <w:rPr>
          <w:rFonts w:ascii="Arial" w:hAnsi="Arial" w:cs="Arial"/>
        </w:rPr>
        <w:t xml:space="preserve"> </w:t>
      </w:r>
      <w:r w:rsidR="007C55A1" w:rsidRPr="008D6D7F">
        <w:rPr>
          <w:rFonts w:ascii="Arial" w:hAnsi="Arial" w:cs="Arial"/>
        </w:rPr>
        <w:t>nahrádza sumou</w:t>
      </w:r>
      <w:r w:rsidR="00762416" w:rsidRPr="008D6D7F">
        <w:rPr>
          <w:rFonts w:ascii="Arial" w:hAnsi="Arial" w:cs="Arial"/>
        </w:rPr>
        <w:t xml:space="preserve"> </w:t>
      </w:r>
      <w:r w:rsidR="007C55A1" w:rsidRPr="008D6D7F">
        <w:rPr>
          <w:rFonts w:ascii="Arial" w:hAnsi="Arial" w:cs="Arial"/>
        </w:rPr>
        <w:t>„</w:t>
      </w:r>
      <w:proofErr w:type="spellStart"/>
      <w:r w:rsidR="007160D1" w:rsidRPr="008D6D7F">
        <w:rPr>
          <w:rFonts w:ascii="Arial" w:hAnsi="Arial" w:cs="Arial"/>
        </w:rPr>
        <w:t>xxxx</w:t>
      </w:r>
      <w:proofErr w:type="spellEnd"/>
      <w:r w:rsidR="00762416" w:rsidRPr="008D6D7F">
        <w:rPr>
          <w:rFonts w:ascii="Arial" w:hAnsi="Arial" w:cs="Arial"/>
        </w:rPr>
        <w:t xml:space="preserve"> </w:t>
      </w:r>
      <w:r w:rsidR="0025188E" w:rsidRPr="008D6D7F">
        <w:rPr>
          <w:rFonts w:ascii="Arial" w:hAnsi="Arial" w:cs="Arial"/>
        </w:rPr>
        <w:t>eur</w:t>
      </w:r>
      <w:r w:rsidR="007C55A1" w:rsidRPr="008D6D7F">
        <w:rPr>
          <w:rFonts w:ascii="Arial" w:hAnsi="Arial" w:cs="Arial"/>
        </w:rPr>
        <w:t>“.</w:t>
      </w:r>
    </w:p>
    <w:p w14:paraId="29779B63" w14:textId="77777777" w:rsidR="00355DDA" w:rsidRPr="008D6D7F" w:rsidRDefault="00355DDA" w:rsidP="00355DDA">
      <w:pPr>
        <w:ind w:right="3462"/>
        <w:rPr>
          <w:rFonts w:asciiTheme="minorHAnsi" w:hAnsiTheme="minorHAnsi" w:cstheme="minorHAnsi"/>
        </w:rPr>
      </w:pPr>
    </w:p>
    <w:p w14:paraId="67812ACF" w14:textId="77777777" w:rsidR="00673BE3" w:rsidRPr="008D6D7F" w:rsidRDefault="00673BE3" w:rsidP="00673BE3">
      <w:pPr>
        <w:jc w:val="center"/>
        <w:rPr>
          <w:rStyle w:val="Vrazn"/>
          <w:rFonts w:ascii="Arial" w:hAnsi="Arial" w:cs="Arial"/>
        </w:rPr>
      </w:pPr>
    </w:p>
    <w:p w14:paraId="5C51776A" w14:textId="1E240930" w:rsidR="00673BE3" w:rsidRPr="008D6D7F" w:rsidRDefault="00673BE3" w:rsidP="00673BE3">
      <w:pPr>
        <w:jc w:val="center"/>
        <w:rPr>
          <w:rStyle w:val="Vrazn"/>
          <w:rFonts w:ascii="Arial" w:hAnsi="Arial" w:cs="Arial"/>
        </w:rPr>
      </w:pPr>
      <w:r w:rsidRPr="008D6D7F">
        <w:rPr>
          <w:rStyle w:val="Vrazn"/>
          <w:rFonts w:ascii="Arial" w:hAnsi="Arial" w:cs="Arial"/>
        </w:rPr>
        <w:t>Čl.</w:t>
      </w:r>
      <w:r w:rsidR="00B518A2" w:rsidRPr="008D6D7F">
        <w:rPr>
          <w:rStyle w:val="Vrazn"/>
          <w:rFonts w:ascii="Arial" w:hAnsi="Arial" w:cs="Arial"/>
        </w:rPr>
        <w:t xml:space="preserve"> III </w:t>
      </w:r>
    </w:p>
    <w:p w14:paraId="6C90EC25" w14:textId="6FBCB90B" w:rsidR="00BE3A6B" w:rsidRPr="008D6D7F" w:rsidRDefault="00673BE3" w:rsidP="00673BE3">
      <w:pPr>
        <w:jc w:val="center"/>
        <w:rPr>
          <w:rStyle w:val="Vrazn"/>
          <w:rFonts w:ascii="Arial" w:hAnsi="Arial" w:cs="Arial"/>
        </w:rPr>
      </w:pPr>
      <w:r w:rsidRPr="008D6D7F">
        <w:rPr>
          <w:rStyle w:val="Vrazn"/>
          <w:rFonts w:ascii="Arial" w:hAnsi="Arial" w:cs="Arial"/>
        </w:rPr>
        <w:t>ZÁVEREČNÉ USTANOVENIA</w:t>
      </w:r>
    </w:p>
    <w:p w14:paraId="0EC036B7" w14:textId="77777777" w:rsidR="00BE3A6B" w:rsidRPr="008D6D7F" w:rsidRDefault="00BE3A6B">
      <w:pPr>
        <w:pStyle w:val="Zkladntext"/>
        <w:spacing w:before="7"/>
        <w:rPr>
          <w:rFonts w:ascii="Arial" w:hAnsi="Arial" w:cs="Arial"/>
          <w:b/>
        </w:rPr>
      </w:pPr>
    </w:p>
    <w:p w14:paraId="518938D6" w14:textId="2D2F8C0F" w:rsidR="00673BE3" w:rsidRPr="008D6D7F" w:rsidRDefault="00B518A2" w:rsidP="00673BE3">
      <w:pPr>
        <w:pStyle w:val="Odsekzoznamu"/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line="259" w:lineRule="auto"/>
        <w:jc w:val="both"/>
        <w:rPr>
          <w:rFonts w:ascii="Arial" w:eastAsia="Arial Unicode MS" w:hAnsi="Arial" w:cs="Arial"/>
          <w:u w:color="000000"/>
          <w:bdr w:val="nil"/>
          <w:lang w:val="sk-SK" w:eastAsia="sk-SK"/>
        </w:rPr>
      </w:pPr>
      <w:r w:rsidRPr="008D6D7F">
        <w:rPr>
          <w:rFonts w:ascii="Arial" w:eastAsia="Arial Unicode MS" w:hAnsi="Arial" w:cs="Arial"/>
          <w:u w:color="000000"/>
          <w:bdr w:val="nil"/>
          <w:lang w:val="sk-SK" w:eastAsia="sk-SK"/>
        </w:rPr>
        <w:t xml:space="preserve">Tento </w:t>
      </w:r>
      <w:r w:rsidR="0025188E" w:rsidRPr="008D6D7F">
        <w:rPr>
          <w:rFonts w:ascii="Arial" w:eastAsia="Arial Unicode MS" w:hAnsi="Arial" w:cs="Arial"/>
          <w:u w:color="000000"/>
          <w:bdr w:val="nil"/>
          <w:lang w:val="sk-SK" w:eastAsia="sk-SK"/>
        </w:rPr>
        <w:t>d</w:t>
      </w:r>
      <w:r w:rsidRPr="008D6D7F">
        <w:rPr>
          <w:rFonts w:ascii="Arial" w:eastAsia="Arial Unicode MS" w:hAnsi="Arial" w:cs="Arial"/>
          <w:u w:color="000000"/>
          <w:bdr w:val="nil"/>
          <w:lang w:val="sk-SK" w:eastAsia="sk-SK"/>
        </w:rPr>
        <w:t xml:space="preserve">odatok je neoddeliteľnou súčasťou </w:t>
      </w:r>
      <w:r w:rsidR="00545B6E" w:rsidRPr="008D6D7F">
        <w:rPr>
          <w:rFonts w:ascii="Arial" w:eastAsia="Arial Unicode MS" w:hAnsi="Arial" w:cs="Arial"/>
          <w:u w:color="000000"/>
          <w:bdr w:val="nil"/>
          <w:lang w:val="sk-SK" w:eastAsia="sk-SK"/>
        </w:rPr>
        <w:t>k</w:t>
      </w:r>
      <w:r w:rsidRPr="008D6D7F">
        <w:rPr>
          <w:rFonts w:ascii="Arial" w:eastAsia="Arial Unicode MS" w:hAnsi="Arial" w:cs="Arial"/>
          <w:u w:color="000000"/>
          <w:bdr w:val="nil"/>
          <w:lang w:val="sk-SK" w:eastAsia="sk-SK"/>
        </w:rPr>
        <w:t xml:space="preserve">ontraktu a je vyhotovený </w:t>
      </w:r>
      <w:r w:rsidR="00CF1BD8" w:rsidRPr="008D6D7F">
        <w:rPr>
          <w:rFonts w:ascii="Arial" w:eastAsia="Arial Unicode MS" w:hAnsi="Arial" w:cs="Arial"/>
          <w:u w:color="000000"/>
          <w:bdr w:val="nil"/>
          <w:lang w:val="sk-SK" w:eastAsia="sk-SK"/>
        </w:rPr>
        <w:t xml:space="preserve">v </w:t>
      </w:r>
      <w:r w:rsidR="00A844CF" w:rsidRPr="008D6D7F">
        <w:rPr>
          <w:rFonts w:ascii="Arial" w:eastAsia="Arial Unicode MS" w:hAnsi="Arial" w:cs="Arial"/>
          <w:u w:color="000000"/>
          <w:bdr w:val="nil"/>
          <w:lang w:val="sk-SK" w:eastAsia="sk-SK"/>
        </w:rPr>
        <w:t>štyroch</w:t>
      </w:r>
      <w:r w:rsidRPr="008D6D7F">
        <w:rPr>
          <w:rFonts w:ascii="Arial" w:eastAsia="Arial Unicode MS" w:hAnsi="Arial" w:cs="Arial"/>
          <w:u w:color="000000"/>
          <w:bdr w:val="nil"/>
          <w:lang w:val="sk-SK" w:eastAsia="sk-SK"/>
        </w:rPr>
        <w:t xml:space="preserve"> rovnopisoch</w:t>
      </w:r>
      <w:r w:rsidR="00673BE3" w:rsidRPr="008D6D7F">
        <w:rPr>
          <w:rFonts w:ascii="Arial" w:eastAsia="Arial Unicode MS" w:hAnsi="Arial" w:cs="Arial"/>
          <w:u w:color="000000"/>
          <w:bdr w:val="nil"/>
          <w:lang w:val="sk-SK" w:eastAsia="sk-SK"/>
        </w:rPr>
        <w:t>, z ktorých po podpise dostane každý z účastníkov kontraktu po dva rovnopisy.</w:t>
      </w:r>
    </w:p>
    <w:p w14:paraId="7609EE1B" w14:textId="77777777" w:rsidR="00673BE3" w:rsidRPr="008D6D7F" w:rsidRDefault="00673BE3" w:rsidP="00673BE3">
      <w:pPr>
        <w:pStyle w:val="Odsekzoznamu"/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line="259" w:lineRule="auto"/>
        <w:ind w:left="720" w:firstLine="0"/>
        <w:jc w:val="both"/>
        <w:rPr>
          <w:rFonts w:ascii="Arial" w:eastAsia="Arial Unicode MS" w:hAnsi="Arial" w:cs="Arial"/>
          <w:u w:color="000000"/>
          <w:bdr w:val="nil"/>
          <w:lang w:val="sk-SK" w:eastAsia="sk-SK"/>
        </w:rPr>
      </w:pPr>
    </w:p>
    <w:p w14:paraId="19654192" w14:textId="7706671A" w:rsidR="00673BE3" w:rsidRPr="008D6D7F" w:rsidRDefault="00673BE3" w:rsidP="00FE26E6">
      <w:pPr>
        <w:pStyle w:val="Odsekzoznamu"/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line="259" w:lineRule="auto"/>
        <w:jc w:val="both"/>
        <w:rPr>
          <w:rFonts w:ascii="Arial" w:eastAsia="Arial Unicode MS" w:hAnsi="Arial" w:cs="Arial"/>
          <w:u w:color="000000"/>
          <w:bdr w:val="nil"/>
          <w:lang w:val="sk-SK" w:eastAsia="sk-SK"/>
        </w:rPr>
      </w:pPr>
      <w:r w:rsidRPr="008D6D7F">
        <w:rPr>
          <w:rFonts w:ascii="Arial" w:eastAsia="Arial Unicode MS" w:hAnsi="Arial" w:cs="Arial"/>
          <w:u w:color="000000"/>
          <w:bdr w:val="nil"/>
          <w:lang w:val="sk-SK" w:eastAsia="sk-SK"/>
        </w:rPr>
        <w:t xml:space="preserve">Tento dodatok </w:t>
      </w:r>
      <w:r w:rsidR="00A844CF" w:rsidRPr="008D6D7F">
        <w:rPr>
          <w:rFonts w:ascii="Arial" w:eastAsia="Arial Unicode MS" w:hAnsi="Arial" w:cs="Arial"/>
          <w:u w:color="000000"/>
          <w:bdr w:val="nil"/>
          <w:lang w:val="sk-SK" w:eastAsia="sk-SK"/>
        </w:rPr>
        <w:t>sa zverejňuje</w:t>
      </w:r>
      <w:r w:rsidRPr="008D6D7F">
        <w:rPr>
          <w:rFonts w:ascii="Arial" w:eastAsia="Arial Unicode MS" w:hAnsi="Arial" w:cs="Arial"/>
          <w:u w:color="000000"/>
          <w:bdr w:val="nil"/>
          <w:lang w:val="sk-SK" w:eastAsia="sk-SK"/>
        </w:rPr>
        <w:t xml:space="preserve"> na webovom sídle zadávateľa </w:t>
      </w:r>
      <w:r w:rsidR="00A844CF" w:rsidRPr="008D6D7F">
        <w:rPr>
          <w:rFonts w:ascii="Arial" w:eastAsia="Arial Unicode MS" w:hAnsi="Arial" w:cs="Arial"/>
          <w:u w:color="000000"/>
          <w:bdr w:val="nil"/>
          <w:lang w:val="sk-SK" w:eastAsia="sk-SK"/>
        </w:rPr>
        <w:t>a na webovom sídle</w:t>
      </w:r>
      <w:r w:rsidRPr="008D6D7F">
        <w:rPr>
          <w:rFonts w:ascii="Arial" w:eastAsia="Arial Unicode MS" w:hAnsi="Arial" w:cs="Arial"/>
          <w:u w:color="000000"/>
          <w:bdr w:val="nil"/>
          <w:lang w:val="sk-SK" w:eastAsia="sk-SK"/>
        </w:rPr>
        <w:t xml:space="preserve"> realizátora do siedmich  dní od jeho podpisu</w:t>
      </w:r>
      <w:r w:rsidR="00A844CF" w:rsidRPr="008D6D7F">
        <w:rPr>
          <w:rFonts w:ascii="Arial" w:eastAsia="Arial Unicode MS" w:hAnsi="Arial" w:cs="Arial"/>
          <w:u w:color="000000"/>
          <w:bdr w:val="nil"/>
          <w:lang w:val="sk-SK" w:eastAsia="sk-SK"/>
        </w:rPr>
        <w:t xml:space="preserve"> oboma</w:t>
      </w:r>
      <w:r w:rsidRPr="008D6D7F">
        <w:rPr>
          <w:rFonts w:ascii="Arial" w:eastAsia="Arial Unicode MS" w:hAnsi="Arial" w:cs="Arial"/>
          <w:u w:color="000000"/>
          <w:bdr w:val="nil"/>
          <w:lang w:val="sk-SK" w:eastAsia="sk-SK"/>
        </w:rPr>
        <w:t xml:space="preserve"> </w:t>
      </w:r>
      <w:r w:rsidR="00A844CF" w:rsidRPr="008D6D7F">
        <w:rPr>
          <w:rFonts w:ascii="Arial" w:eastAsia="Arial Unicode MS" w:hAnsi="Arial" w:cs="Arial"/>
          <w:u w:color="000000"/>
          <w:bdr w:val="nil"/>
          <w:lang w:val="sk-SK" w:eastAsia="sk-SK"/>
        </w:rPr>
        <w:t>účastníkmi</w:t>
      </w:r>
      <w:r w:rsidR="00FE26E6" w:rsidRPr="008D6D7F">
        <w:rPr>
          <w:rFonts w:ascii="Arial" w:eastAsia="Arial Unicode MS" w:hAnsi="Arial" w:cs="Arial"/>
          <w:u w:color="000000"/>
          <w:bdr w:val="nil"/>
          <w:lang w:val="sk-SK" w:eastAsia="sk-SK"/>
        </w:rPr>
        <w:t xml:space="preserve"> a v Centrálnom registri zmlúv</w:t>
      </w:r>
      <w:r w:rsidRPr="008D6D7F">
        <w:rPr>
          <w:rFonts w:ascii="Arial" w:eastAsia="Arial Unicode MS" w:hAnsi="Arial" w:cs="Arial"/>
          <w:u w:color="000000"/>
          <w:bdr w:val="nil"/>
          <w:lang w:val="sk-SK" w:eastAsia="sk-SK"/>
        </w:rPr>
        <w:t>.</w:t>
      </w:r>
    </w:p>
    <w:p w14:paraId="08B16B12" w14:textId="77777777" w:rsidR="00673BE3" w:rsidRPr="008D6D7F" w:rsidRDefault="00673BE3" w:rsidP="00673BE3">
      <w:pPr>
        <w:pStyle w:val="Odsekzoznamu"/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line="259" w:lineRule="auto"/>
        <w:ind w:left="720" w:firstLine="0"/>
        <w:jc w:val="both"/>
        <w:rPr>
          <w:rFonts w:ascii="Arial" w:eastAsia="Arial Unicode MS" w:hAnsi="Arial" w:cs="Arial"/>
          <w:u w:color="000000"/>
          <w:bdr w:val="nil"/>
          <w:lang w:val="sk-SK" w:eastAsia="sk-SK"/>
        </w:rPr>
      </w:pPr>
    </w:p>
    <w:p w14:paraId="3915F435" w14:textId="17DCCA7E" w:rsidR="00673BE3" w:rsidRPr="008D6D7F" w:rsidRDefault="00B518A2" w:rsidP="00673BE3">
      <w:pPr>
        <w:pStyle w:val="Odsekzoznamu"/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line="259" w:lineRule="auto"/>
        <w:jc w:val="both"/>
        <w:rPr>
          <w:rFonts w:ascii="Arial" w:eastAsia="Arial Unicode MS" w:hAnsi="Arial" w:cs="Arial"/>
          <w:u w:color="000000"/>
          <w:bdr w:val="nil"/>
          <w:lang w:val="sk-SK" w:eastAsia="sk-SK"/>
        </w:rPr>
      </w:pPr>
      <w:r w:rsidRPr="008D6D7F">
        <w:rPr>
          <w:rFonts w:ascii="Arial" w:eastAsia="Arial Unicode MS" w:hAnsi="Arial" w:cs="Arial"/>
          <w:u w:color="000000"/>
          <w:bdr w:val="nil"/>
          <w:lang w:val="sk-SK" w:eastAsia="sk-SK"/>
        </w:rPr>
        <w:t xml:space="preserve">Ostatné ustanovenia kontraktu </w:t>
      </w:r>
      <w:r w:rsidR="00A844CF" w:rsidRPr="008D6D7F">
        <w:rPr>
          <w:rFonts w:ascii="Arial" w:eastAsia="Arial Unicode MS" w:hAnsi="Arial" w:cs="Arial"/>
          <w:u w:color="000000"/>
          <w:bdr w:val="nil"/>
          <w:lang w:val="sk-SK" w:eastAsia="sk-SK"/>
        </w:rPr>
        <w:t xml:space="preserve">ostávajú </w:t>
      </w:r>
      <w:r w:rsidR="0025188E" w:rsidRPr="008D6D7F">
        <w:rPr>
          <w:rFonts w:ascii="Arial" w:eastAsia="Arial Unicode MS" w:hAnsi="Arial" w:cs="Arial"/>
          <w:u w:color="000000"/>
          <w:bdr w:val="nil"/>
          <w:lang w:val="sk-SK" w:eastAsia="sk-SK"/>
        </w:rPr>
        <w:t>týmto d</w:t>
      </w:r>
      <w:r w:rsidR="007C55A1" w:rsidRPr="008D6D7F">
        <w:rPr>
          <w:rFonts w:ascii="Arial" w:eastAsia="Arial Unicode MS" w:hAnsi="Arial" w:cs="Arial"/>
          <w:u w:color="000000"/>
          <w:bdr w:val="nil"/>
          <w:lang w:val="sk-SK" w:eastAsia="sk-SK"/>
        </w:rPr>
        <w:t xml:space="preserve">odatkom </w:t>
      </w:r>
      <w:r w:rsidR="00A844CF" w:rsidRPr="008D6D7F">
        <w:rPr>
          <w:rFonts w:ascii="Arial" w:eastAsia="Arial Unicode MS" w:hAnsi="Arial" w:cs="Arial"/>
          <w:u w:color="000000"/>
          <w:bdr w:val="nil"/>
          <w:lang w:val="sk-SK" w:eastAsia="sk-SK"/>
        </w:rPr>
        <w:t>nedotknuté</w:t>
      </w:r>
      <w:r w:rsidRPr="008D6D7F">
        <w:rPr>
          <w:rFonts w:ascii="Arial" w:eastAsia="Arial Unicode MS" w:hAnsi="Arial" w:cs="Arial"/>
          <w:u w:color="000000"/>
          <w:bdr w:val="nil"/>
          <w:lang w:val="sk-SK" w:eastAsia="sk-SK"/>
        </w:rPr>
        <w:t>.</w:t>
      </w:r>
    </w:p>
    <w:p w14:paraId="47034A08" w14:textId="77777777" w:rsidR="00673BE3" w:rsidRPr="008D6D7F" w:rsidRDefault="00673BE3" w:rsidP="00673BE3">
      <w:pPr>
        <w:pStyle w:val="Odsekzoznamu"/>
        <w:widowControl/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line="259" w:lineRule="auto"/>
        <w:ind w:left="720" w:firstLine="0"/>
        <w:jc w:val="both"/>
        <w:rPr>
          <w:rFonts w:ascii="Arial" w:eastAsia="Arial Unicode MS" w:hAnsi="Arial" w:cs="Arial"/>
          <w:u w:color="000000"/>
          <w:bdr w:val="nil"/>
          <w:lang w:val="sk-SK" w:eastAsia="sk-SK"/>
        </w:rPr>
      </w:pPr>
    </w:p>
    <w:p w14:paraId="42D29825" w14:textId="0C511320" w:rsidR="00673BE3" w:rsidRPr="008D6D7F" w:rsidRDefault="00673BE3" w:rsidP="00673BE3">
      <w:pPr>
        <w:pStyle w:val="Odsekzoznamu"/>
        <w:widowControl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spacing w:line="259" w:lineRule="auto"/>
        <w:jc w:val="both"/>
        <w:rPr>
          <w:rFonts w:ascii="Arial" w:eastAsia="Arial Unicode MS" w:hAnsi="Arial" w:cs="Arial"/>
          <w:u w:color="000000"/>
          <w:bdr w:val="nil"/>
          <w:lang w:val="sk-SK" w:eastAsia="sk-SK"/>
        </w:rPr>
      </w:pPr>
      <w:r w:rsidRPr="008D6D7F">
        <w:rPr>
          <w:rFonts w:ascii="Arial" w:eastAsia="Arial Unicode MS" w:hAnsi="Arial" w:cs="Arial"/>
          <w:u w:color="000000"/>
          <w:bdr w:val="nil"/>
          <w:lang w:val="sk-SK" w:eastAsia="sk-SK"/>
        </w:rPr>
        <w:t>Tento dodatok nadobúda platnosť dňom podpisu účastníkmi kontraktu</w:t>
      </w:r>
      <w:r w:rsidR="00FE26E6" w:rsidRPr="008D6D7F">
        <w:rPr>
          <w:rFonts w:ascii="Arial" w:eastAsia="Arial Unicode MS" w:hAnsi="Arial" w:cs="Arial"/>
          <w:u w:color="000000"/>
          <w:bdr w:val="nil"/>
          <w:lang w:val="sk-SK" w:eastAsia="sk-SK"/>
        </w:rPr>
        <w:t xml:space="preserve"> a účinnosť deň po dni zverejnenia v Centrálnom registri zmlúv</w:t>
      </w:r>
      <w:r w:rsidRPr="008D6D7F">
        <w:rPr>
          <w:rFonts w:ascii="Arial" w:eastAsia="Arial Unicode MS" w:hAnsi="Arial" w:cs="Arial"/>
          <w:u w:color="000000"/>
          <w:bdr w:val="nil"/>
          <w:lang w:val="sk-SK" w:eastAsia="sk-SK"/>
        </w:rPr>
        <w:t>.</w:t>
      </w:r>
    </w:p>
    <w:p w14:paraId="6FBD0E18" w14:textId="77777777" w:rsidR="00673BE3" w:rsidRPr="008D6D7F" w:rsidRDefault="00673BE3" w:rsidP="00673BE3">
      <w:pPr>
        <w:pStyle w:val="Odsekzoznamu"/>
        <w:tabs>
          <w:tab w:val="left" w:pos="477"/>
        </w:tabs>
        <w:spacing w:before="1"/>
        <w:ind w:firstLine="0"/>
        <w:rPr>
          <w:rFonts w:asciiTheme="minorHAnsi" w:hAnsiTheme="minorHAnsi" w:cstheme="minorHAnsi"/>
        </w:rPr>
      </w:pPr>
    </w:p>
    <w:p w14:paraId="70905E36" w14:textId="77777777" w:rsidR="00BE3A6B" w:rsidRPr="008D6D7F" w:rsidRDefault="00BE3A6B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14:paraId="6D7B3B45" w14:textId="77777777" w:rsidR="00BE3A6B" w:rsidRPr="008D6D7F" w:rsidRDefault="00BE3A6B">
      <w:pPr>
        <w:pStyle w:val="Zkladntext"/>
        <w:spacing w:before="11"/>
        <w:rPr>
          <w:rFonts w:asciiTheme="minorHAnsi" w:hAnsiTheme="minorHAnsi" w:cstheme="minorHAnsi"/>
        </w:rPr>
      </w:pPr>
    </w:p>
    <w:p w14:paraId="42E499A4" w14:textId="77777777" w:rsidR="0025263F" w:rsidRPr="008D6D7F" w:rsidRDefault="0025263F" w:rsidP="0025263F">
      <w:pPr>
        <w:jc w:val="both"/>
        <w:rPr>
          <w:rFonts w:ascii="Arial" w:hAnsi="Arial" w:cs="Arial"/>
        </w:rPr>
      </w:pPr>
      <w:r w:rsidRPr="008D6D7F">
        <w:rPr>
          <w:rFonts w:ascii="Arial" w:hAnsi="Arial" w:cs="Arial"/>
        </w:rPr>
        <w:t>V Bratislave dňa .........................</w:t>
      </w:r>
    </w:p>
    <w:p w14:paraId="56E6F228" w14:textId="77777777" w:rsidR="0025263F" w:rsidRPr="008D6D7F" w:rsidRDefault="0025263F" w:rsidP="0025263F">
      <w:pPr>
        <w:jc w:val="both"/>
      </w:pPr>
    </w:p>
    <w:p w14:paraId="74E4D09B" w14:textId="77777777" w:rsidR="0025263F" w:rsidRPr="008D6D7F" w:rsidRDefault="0025263F" w:rsidP="0025263F">
      <w:pPr>
        <w:jc w:val="both"/>
      </w:pPr>
    </w:p>
    <w:p w14:paraId="0923AF9E" w14:textId="0B595342" w:rsidR="0025263F" w:rsidRPr="008D6D7F" w:rsidRDefault="0025263F" w:rsidP="0025263F">
      <w:pPr>
        <w:jc w:val="both"/>
        <w:rPr>
          <w:rFonts w:ascii="Arial" w:hAnsi="Arial" w:cs="Arial"/>
        </w:rPr>
      </w:pPr>
      <w:r w:rsidRPr="008D6D7F">
        <w:rPr>
          <w:rFonts w:ascii="Arial" w:hAnsi="Arial" w:cs="Arial"/>
        </w:rPr>
        <w:t xml:space="preserve">          za zadávateľa</w:t>
      </w:r>
      <w:r w:rsidRPr="008D6D7F">
        <w:rPr>
          <w:rFonts w:ascii="Arial" w:hAnsi="Arial" w:cs="Arial"/>
        </w:rPr>
        <w:tab/>
      </w:r>
      <w:r w:rsidRPr="008D6D7F">
        <w:rPr>
          <w:rFonts w:ascii="Arial" w:hAnsi="Arial" w:cs="Arial"/>
        </w:rPr>
        <w:tab/>
      </w:r>
      <w:r w:rsidRPr="008D6D7F">
        <w:rPr>
          <w:rFonts w:ascii="Arial" w:hAnsi="Arial" w:cs="Arial"/>
        </w:rPr>
        <w:tab/>
      </w:r>
      <w:r w:rsidRPr="008D6D7F">
        <w:rPr>
          <w:rFonts w:ascii="Arial" w:hAnsi="Arial" w:cs="Arial"/>
        </w:rPr>
        <w:tab/>
      </w:r>
      <w:r w:rsidRPr="008D6D7F">
        <w:rPr>
          <w:rFonts w:ascii="Arial" w:hAnsi="Arial" w:cs="Arial"/>
        </w:rPr>
        <w:tab/>
      </w:r>
      <w:r w:rsidRPr="008D6D7F">
        <w:rPr>
          <w:rFonts w:ascii="Arial" w:hAnsi="Arial" w:cs="Arial"/>
        </w:rPr>
        <w:tab/>
        <w:t xml:space="preserve">      za realizátora</w:t>
      </w:r>
    </w:p>
    <w:p w14:paraId="7CDBB0BD" w14:textId="1318317B" w:rsidR="0025263F" w:rsidRPr="008D6D7F" w:rsidRDefault="0025263F" w:rsidP="0025263F">
      <w:pPr>
        <w:jc w:val="both"/>
        <w:rPr>
          <w:rFonts w:ascii="Arial" w:hAnsi="Arial" w:cs="Arial"/>
        </w:rPr>
      </w:pPr>
    </w:p>
    <w:p w14:paraId="222F080A" w14:textId="77777777" w:rsidR="0025263F" w:rsidRPr="008D6D7F" w:rsidRDefault="0025263F" w:rsidP="0025263F">
      <w:pPr>
        <w:jc w:val="both"/>
        <w:rPr>
          <w:rFonts w:ascii="Arial" w:hAnsi="Arial" w:cs="Arial"/>
        </w:rPr>
      </w:pPr>
    </w:p>
    <w:p w14:paraId="3914E3B1" w14:textId="77777777" w:rsidR="0025263F" w:rsidRPr="008D6D7F" w:rsidRDefault="0025263F" w:rsidP="0025263F">
      <w:pPr>
        <w:jc w:val="both"/>
        <w:rPr>
          <w:rFonts w:ascii="Arial" w:hAnsi="Arial" w:cs="Arial"/>
        </w:rPr>
      </w:pPr>
      <w:r w:rsidRPr="008D6D7F">
        <w:rPr>
          <w:rFonts w:ascii="Arial" w:hAnsi="Arial" w:cs="Arial"/>
        </w:rPr>
        <w:t xml:space="preserve">  .....................................</w:t>
      </w:r>
      <w:r w:rsidRPr="008D6D7F">
        <w:rPr>
          <w:rFonts w:ascii="Arial" w:hAnsi="Arial" w:cs="Arial"/>
        </w:rPr>
        <w:tab/>
      </w:r>
      <w:r w:rsidRPr="008D6D7F">
        <w:rPr>
          <w:rFonts w:ascii="Arial" w:hAnsi="Arial" w:cs="Arial"/>
        </w:rPr>
        <w:tab/>
      </w:r>
      <w:r w:rsidRPr="008D6D7F">
        <w:rPr>
          <w:rFonts w:ascii="Arial" w:hAnsi="Arial" w:cs="Arial"/>
        </w:rPr>
        <w:tab/>
      </w:r>
      <w:r w:rsidRPr="008D6D7F">
        <w:rPr>
          <w:rFonts w:ascii="Arial" w:hAnsi="Arial" w:cs="Arial"/>
        </w:rPr>
        <w:tab/>
      </w:r>
      <w:r w:rsidRPr="008D6D7F">
        <w:rPr>
          <w:rFonts w:ascii="Arial" w:hAnsi="Arial" w:cs="Arial"/>
        </w:rPr>
        <w:tab/>
        <w:t>.....................................</w:t>
      </w:r>
    </w:p>
    <w:p w14:paraId="716FC5FB" w14:textId="77777777" w:rsidR="0025263F" w:rsidRPr="008D6D7F" w:rsidRDefault="0025263F" w:rsidP="0025263F">
      <w:pPr>
        <w:jc w:val="both"/>
        <w:rPr>
          <w:rStyle w:val="Vrazn"/>
          <w:rFonts w:ascii="Arial" w:hAnsi="Arial" w:cs="Arial"/>
        </w:rPr>
      </w:pPr>
      <w:r w:rsidRPr="008D6D7F">
        <w:rPr>
          <w:rFonts w:ascii="Arial" w:hAnsi="Arial" w:cs="Arial"/>
          <w:bCs/>
        </w:rPr>
        <w:t>(uvedie sa meno a priezvisko)</w:t>
      </w:r>
      <w:r w:rsidRPr="008D6D7F">
        <w:rPr>
          <w:rFonts w:ascii="Arial" w:hAnsi="Arial" w:cs="Arial"/>
        </w:rPr>
        <w:tab/>
        <w:t xml:space="preserve">                               (uvedie sa meno a priezvisko)              </w:t>
      </w:r>
    </w:p>
    <w:p w14:paraId="680B0F5D" w14:textId="77777777" w:rsidR="0025263F" w:rsidRPr="008D6D7F" w:rsidRDefault="0025263F" w:rsidP="0025263F">
      <w:pPr>
        <w:jc w:val="both"/>
        <w:rPr>
          <w:rStyle w:val="Vrazn"/>
          <w:rFonts w:ascii="Arial" w:hAnsi="Arial" w:cs="Arial"/>
        </w:rPr>
      </w:pPr>
      <w:r w:rsidRPr="008D6D7F">
        <w:rPr>
          <w:rStyle w:val="Vrazn"/>
          <w:rFonts w:ascii="Arial" w:hAnsi="Arial" w:cs="Arial"/>
        </w:rPr>
        <w:t xml:space="preserve">                  </w:t>
      </w:r>
      <w:r w:rsidRPr="008D6D7F">
        <w:rPr>
          <w:rFonts w:ascii="Arial" w:hAnsi="Arial" w:cs="Arial"/>
        </w:rPr>
        <w:t xml:space="preserve">minister  </w:t>
      </w:r>
      <w:r w:rsidRPr="008D6D7F">
        <w:rPr>
          <w:rStyle w:val="Vrazn"/>
          <w:rFonts w:ascii="Arial" w:hAnsi="Arial" w:cs="Arial"/>
        </w:rPr>
        <w:t xml:space="preserve">                                                        </w:t>
      </w:r>
      <w:r w:rsidRPr="008D6D7F">
        <w:rPr>
          <w:rFonts w:ascii="Arial" w:hAnsi="Arial" w:cs="Arial"/>
        </w:rPr>
        <w:t>š</w:t>
      </w:r>
      <w:r w:rsidRPr="008D6D7F">
        <w:rPr>
          <w:rFonts w:ascii="Arial" w:hAnsi="Arial" w:cs="Arial"/>
          <w:lang w:val="it-IT"/>
        </w:rPr>
        <w:t>tatut</w:t>
      </w:r>
      <w:proofErr w:type="spellStart"/>
      <w:r w:rsidRPr="008D6D7F">
        <w:rPr>
          <w:rFonts w:ascii="Arial" w:hAnsi="Arial" w:cs="Arial"/>
        </w:rPr>
        <w:t>árny</w:t>
      </w:r>
      <w:proofErr w:type="spellEnd"/>
      <w:r w:rsidRPr="008D6D7F">
        <w:rPr>
          <w:rFonts w:ascii="Arial" w:hAnsi="Arial" w:cs="Arial"/>
        </w:rPr>
        <w:t xml:space="preserve"> zástupca organizácie </w:t>
      </w:r>
    </w:p>
    <w:p w14:paraId="2B9DB76F" w14:textId="77777777" w:rsidR="008C7AEF" w:rsidRPr="008D6D7F" w:rsidRDefault="008C7AEF">
      <w:pPr>
        <w:pStyle w:val="Zkladntext"/>
        <w:ind w:left="116"/>
        <w:rPr>
          <w:rFonts w:asciiTheme="minorHAnsi" w:hAnsiTheme="minorHAnsi" w:cstheme="minorHAnsi"/>
        </w:rPr>
      </w:pPr>
    </w:p>
    <w:p w14:paraId="5C92F06B" w14:textId="77777777" w:rsidR="008C7AEF" w:rsidRPr="008D6D7F" w:rsidRDefault="008C7AEF">
      <w:pPr>
        <w:pStyle w:val="Zkladntext"/>
        <w:ind w:left="116"/>
        <w:rPr>
          <w:rFonts w:asciiTheme="minorHAnsi" w:hAnsiTheme="minorHAnsi" w:cstheme="minorHAnsi"/>
        </w:rPr>
      </w:pPr>
    </w:p>
    <w:p w14:paraId="77365A12" w14:textId="0AB0F0E5" w:rsidR="00BE3A6B" w:rsidRPr="008D6D7F" w:rsidRDefault="00BE3A6B" w:rsidP="008C7AEF">
      <w:pPr>
        <w:pStyle w:val="Zkladntext"/>
        <w:ind w:right="1584"/>
        <w:rPr>
          <w:rFonts w:asciiTheme="minorHAnsi" w:hAnsiTheme="minorHAnsi" w:cstheme="minorHAnsi"/>
        </w:rPr>
      </w:pPr>
    </w:p>
    <w:sectPr w:rsidR="00BE3A6B" w:rsidRPr="008D6D7F">
      <w:headerReference w:type="default" r:id="rId10"/>
      <w:pgSz w:w="11910" w:h="16840"/>
      <w:pgMar w:top="1180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4CBEAB" w14:textId="77777777" w:rsidR="006F6B43" w:rsidRDefault="006F6B43" w:rsidP="00355DDA">
      <w:r>
        <w:separator/>
      </w:r>
    </w:p>
  </w:endnote>
  <w:endnote w:type="continuationSeparator" w:id="0">
    <w:p w14:paraId="6EA4ED1B" w14:textId="77777777" w:rsidR="006F6B43" w:rsidRDefault="006F6B43" w:rsidP="00355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606C71" w14:textId="77777777" w:rsidR="006F6B43" w:rsidRDefault="006F6B43" w:rsidP="00355DDA">
      <w:r>
        <w:separator/>
      </w:r>
    </w:p>
  </w:footnote>
  <w:footnote w:type="continuationSeparator" w:id="0">
    <w:p w14:paraId="78B6E9C6" w14:textId="77777777" w:rsidR="006F6B43" w:rsidRDefault="006F6B43" w:rsidP="00355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E2A5C" w14:textId="11AFB500" w:rsidR="005168E5" w:rsidRPr="00A1378F" w:rsidRDefault="005168E5" w:rsidP="005168E5">
    <w:pPr>
      <w:pStyle w:val="Hlavika"/>
      <w:jc w:val="right"/>
      <w:rPr>
        <w:rFonts w:ascii="Arial" w:hAnsi="Arial" w:cs="Arial"/>
      </w:rPr>
    </w:pPr>
    <w:r>
      <w:rPr>
        <w:rFonts w:ascii="Arial" w:hAnsi="Arial" w:cs="Arial"/>
      </w:rPr>
      <w:t>Príloha č. 4</w:t>
    </w:r>
    <w:r w:rsidR="00FE26E6">
      <w:rPr>
        <w:rFonts w:ascii="Arial" w:hAnsi="Arial" w:cs="Arial"/>
      </w:rPr>
      <w:t xml:space="preserve"> k smernici č. </w:t>
    </w:r>
    <w:r w:rsidR="0040476E">
      <w:rPr>
        <w:rFonts w:ascii="Arial" w:hAnsi="Arial" w:cs="Arial"/>
      </w:rPr>
      <w:t>37</w:t>
    </w:r>
    <w:r w:rsidR="00FE26E6">
      <w:rPr>
        <w:rFonts w:ascii="Arial" w:hAnsi="Arial" w:cs="Arial"/>
      </w:rPr>
      <w:t>/202</w:t>
    </w:r>
    <w:r w:rsidR="00DA26B2">
      <w:rPr>
        <w:rFonts w:ascii="Arial" w:hAnsi="Arial" w:cs="Arial"/>
      </w:rPr>
      <w:t>3</w:t>
    </w:r>
  </w:p>
  <w:p w14:paraId="3FC0E839" w14:textId="229400C4" w:rsidR="004C74C2" w:rsidRPr="005168E5" w:rsidRDefault="004C74C2" w:rsidP="005168E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F5AB4"/>
    <w:multiLevelType w:val="hybridMultilevel"/>
    <w:tmpl w:val="B2225676"/>
    <w:lvl w:ilvl="0" w:tplc="CE94B97E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96" w:hanging="360"/>
      </w:pPr>
    </w:lvl>
    <w:lvl w:ilvl="2" w:tplc="041B001B" w:tentative="1">
      <w:start w:val="1"/>
      <w:numFmt w:val="lowerRoman"/>
      <w:lvlText w:val="%3."/>
      <w:lvlJc w:val="right"/>
      <w:pPr>
        <w:ind w:left="1916" w:hanging="180"/>
      </w:pPr>
    </w:lvl>
    <w:lvl w:ilvl="3" w:tplc="041B000F" w:tentative="1">
      <w:start w:val="1"/>
      <w:numFmt w:val="decimal"/>
      <w:lvlText w:val="%4."/>
      <w:lvlJc w:val="left"/>
      <w:pPr>
        <w:ind w:left="2636" w:hanging="360"/>
      </w:pPr>
    </w:lvl>
    <w:lvl w:ilvl="4" w:tplc="041B0019" w:tentative="1">
      <w:start w:val="1"/>
      <w:numFmt w:val="lowerLetter"/>
      <w:lvlText w:val="%5."/>
      <w:lvlJc w:val="left"/>
      <w:pPr>
        <w:ind w:left="3356" w:hanging="360"/>
      </w:pPr>
    </w:lvl>
    <w:lvl w:ilvl="5" w:tplc="041B001B" w:tentative="1">
      <w:start w:val="1"/>
      <w:numFmt w:val="lowerRoman"/>
      <w:lvlText w:val="%6."/>
      <w:lvlJc w:val="right"/>
      <w:pPr>
        <w:ind w:left="4076" w:hanging="180"/>
      </w:pPr>
    </w:lvl>
    <w:lvl w:ilvl="6" w:tplc="041B000F" w:tentative="1">
      <w:start w:val="1"/>
      <w:numFmt w:val="decimal"/>
      <w:lvlText w:val="%7."/>
      <w:lvlJc w:val="left"/>
      <w:pPr>
        <w:ind w:left="4796" w:hanging="360"/>
      </w:pPr>
    </w:lvl>
    <w:lvl w:ilvl="7" w:tplc="041B0019" w:tentative="1">
      <w:start w:val="1"/>
      <w:numFmt w:val="lowerLetter"/>
      <w:lvlText w:val="%8."/>
      <w:lvlJc w:val="left"/>
      <w:pPr>
        <w:ind w:left="5516" w:hanging="360"/>
      </w:pPr>
    </w:lvl>
    <w:lvl w:ilvl="8" w:tplc="041B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" w15:restartNumberingAfterBreak="0">
    <w:nsid w:val="071C6B5C"/>
    <w:multiLevelType w:val="hybridMultilevel"/>
    <w:tmpl w:val="B22CC540"/>
    <w:lvl w:ilvl="0" w:tplc="B222378A">
      <w:start w:val="1"/>
      <w:numFmt w:val="decimal"/>
      <w:lvlText w:val="(%1)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A1E8B"/>
    <w:multiLevelType w:val="hybridMultilevel"/>
    <w:tmpl w:val="F3B4F6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787FD0"/>
    <w:multiLevelType w:val="hybridMultilevel"/>
    <w:tmpl w:val="B2225676"/>
    <w:lvl w:ilvl="0" w:tplc="CE94B97E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96" w:hanging="360"/>
      </w:pPr>
    </w:lvl>
    <w:lvl w:ilvl="2" w:tplc="041B001B" w:tentative="1">
      <w:start w:val="1"/>
      <w:numFmt w:val="lowerRoman"/>
      <w:lvlText w:val="%3."/>
      <w:lvlJc w:val="right"/>
      <w:pPr>
        <w:ind w:left="1916" w:hanging="180"/>
      </w:pPr>
    </w:lvl>
    <w:lvl w:ilvl="3" w:tplc="041B000F" w:tentative="1">
      <w:start w:val="1"/>
      <w:numFmt w:val="decimal"/>
      <w:lvlText w:val="%4."/>
      <w:lvlJc w:val="left"/>
      <w:pPr>
        <w:ind w:left="2636" w:hanging="360"/>
      </w:pPr>
    </w:lvl>
    <w:lvl w:ilvl="4" w:tplc="041B0019" w:tentative="1">
      <w:start w:val="1"/>
      <w:numFmt w:val="lowerLetter"/>
      <w:lvlText w:val="%5."/>
      <w:lvlJc w:val="left"/>
      <w:pPr>
        <w:ind w:left="3356" w:hanging="360"/>
      </w:pPr>
    </w:lvl>
    <w:lvl w:ilvl="5" w:tplc="041B001B" w:tentative="1">
      <w:start w:val="1"/>
      <w:numFmt w:val="lowerRoman"/>
      <w:lvlText w:val="%6."/>
      <w:lvlJc w:val="right"/>
      <w:pPr>
        <w:ind w:left="4076" w:hanging="180"/>
      </w:pPr>
    </w:lvl>
    <w:lvl w:ilvl="6" w:tplc="041B000F" w:tentative="1">
      <w:start w:val="1"/>
      <w:numFmt w:val="decimal"/>
      <w:lvlText w:val="%7."/>
      <w:lvlJc w:val="left"/>
      <w:pPr>
        <w:ind w:left="4796" w:hanging="360"/>
      </w:pPr>
    </w:lvl>
    <w:lvl w:ilvl="7" w:tplc="041B0019" w:tentative="1">
      <w:start w:val="1"/>
      <w:numFmt w:val="lowerLetter"/>
      <w:lvlText w:val="%8."/>
      <w:lvlJc w:val="left"/>
      <w:pPr>
        <w:ind w:left="5516" w:hanging="360"/>
      </w:pPr>
    </w:lvl>
    <w:lvl w:ilvl="8" w:tplc="041B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4" w15:restartNumberingAfterBreak="0">
    <w:nsid w:val="3AE64BEA"/>
    <w:multiLevelType w:val="hybridMultilevel"/>
    <w:tmpl w:val="B8D2E3D0"/>
    <w:lvl w:ilvl="0" w:tplc="25A457C8">
      <w:start w:val="1"/>
      <w:numFmt w:val="decimal"/>
      <w:lvlText w:val="(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56C0258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1CCE1E">
      <w:start w:val="1"/>
      <w:numFmt w:val="lowerRoman"/>
      <w:lvlText w:val="%3."/>
      <w:lvlJc w:val="left"/>
      <w:pPr>
        <w:ind w:left="180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B60A5DC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B0595A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008D96">
      <w:start w:val="1"/>
      <w:numFmt w:val="lowerRoman"/>
      <w:lvlText w:val="%6."/>
      <w:lvlJc w:val="left"/>
      <w:pPr>
        <w:ind w:left="39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6EA55A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2D4467A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318CA16">
      <w:start w:val="1"/>
      <w:numFmt w:val="lowerRoman"/>
      <w:lvlText w:val="%9."/>
      <w:lvlJc w:val="left"/>
      <w:pPr>
        <w:ind w:left="61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C6F39E0"/>
    <w:multiLevelType w:val="hybridMultilevel"/>
    <w:tmpl w:val="D82208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5C7B7D"/>
    <w:multiLevelType w:val="hybridMultilevel"/>
    <w:tmpl w:val="B8D2E3D0"/>
    <w:numStyleLink w:val="Importovantl1"/>
  </w:abstractNum>
  <w:abstractNum w:abstractNumId="7" w15:restartNumberingAfterBreak="0">
    <w:nsid w:val="3FAF597F"/>
    <w:multiLevelType w:val="hybridMultilevel"/>
    <w:tmpl w:val="9D64B1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D16F0D"/>
    <w:multiLevelType w:val="hybridMultilevel"/>
    <w:tmpl w:val="B2225676"/>
    <w:lvl w:ilvl="0" w:tplc="CE94B97E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96" w:hanging="360"/>
      </w:pPr>
    </w:lvl>
    <w:lvl w:ilvl="2" w:tplc="041B001B" w:tentative="1">
      <w:start w:val="1"/>
      <w:numFmt w:val="lowerRoman"/>
      <w:lvlText w:val="%3."/>
      <w:lvlJc w:val="right"/>
      <w:pPr>
        <w:ind w:left="1916" w:hanging="180"/>
      </w:pPr>
    </w:lvl>
    <w:lvl w:ilvl="3" w:tplc="041B000F" w:tentative="1">
      <w:start w:val="1"/>
      <w:numFmt w:val="decimal"/>
      <w:lvlText w:val="%4."/>
      <w:lvlJc w:val="left"/>
      <w:pPr>
        <w:ind w:left="2636" w:hanging="360"/>
      </w:pPr>
    </w:lvl>
    <w:lvl w:ilvl="4" w:tplc="041B0019" w:tentative="1">
      <w:start w:val="1"/>
      <w:numFmt w:val="lowerLetter"/>
      <w:lvlText w:val="%5."/>
      <w:lvlJc w:val="left"/>
      <w:pPr>
        <w:ind w:left="3356" w:hanging="360"/>
      </w:pPr>
    </w:lvl>
    <w:lvl w:ilvl="5" w:tplc="041B001B" w:tentative="1">
      <w:start w:val="1"/>
      <w:numFmt w:val="lowerRoman"/>
      <w:lvlText w:val="%6."/>
      <w:lvlJc w:val="right"/>
      <w:pPr>
        <w:ind w:left="4076" w:hanging="180"/>
      </w:pPr>
    </w:lvl>
    <w:lvl w:ilvl="6" w:tplc="041B000F" w:tentative="1">
      <w:start w:val="1"/>
      <w:numFmt w:val="decimal"/>
      <w:lvlText w:val="%7."/>
      <w:lvlJc w:val="left"/>
      <w:pPr>
        <w:ind w:left="4796" w:hanging="360"/>
      </w:pPr>
    </w:lvl>
    <w:lvl w:ilvl="7" w:tplc="041B0019" w:tentative="1">
      <w:start w:val="1"/>
      <w:numFmt w:val="lowerLetter"/>
      <w:lvlText w:val="%8."/>
      <w:lvlJc w:val="left"/>
      <w:pPr>
        <w:ind w:left="5516" w:hanging="360"/>
      </w:pPr>
    </w:lvl>
    <w:lvl w:ilvl="8" w:tplc="041B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9" w15:restartNumberingAfterBreak="0">
    <w:nsid w:val="4628223D"/>
    <w:multiLevelType w:val="hybridMultilevel"/>
    <w:tmpl w:val="B22CC540"/>
    <w:lvl w:ilvl="0" w:tplc="B222378A">
      <w:start w:val="1"/>
      <w:numFmt w:val="decimal"/>
      <w:lvlText w:val="(%1)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2D15B4"/>
    <w:multiLevelType w:val="hybridMultilevel"/>
    <w:tmpl w:val="B8D2E3D0"/>
    <w:styleLink w:val="Importovantl1"/>
    <w:lvl w:ilvl="0" w:tplc="53F0AB90">
      <w:start w:val="1"/>
      <w:numFmt w:val="decimal"/>
      <w:lvlText w:val="(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FE44BCC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8E1900">
      <w:start w:val="1"/>
      <w:numFmt w:val="lowerRoman"/>
      <w:lvlText w:val="%3."/>
      <w:lvlJc w:val="left"/>
      <w:pPr>
        <w:ind w:left="180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D44F08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8962BB4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564AF4E">
      <w:start w:val="1"/>
      <w:numFmt w:val="lowerRoman"/>
      <w:lvlText w:val="%6."/>
      <w:lvlJc w:val="left"/>
      <w:pPr>
        <w:ind w:left="39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710206A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5EF85C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13C4E58">
      <w:start w:val="1"/>
      <w:numFmt w:val="lowerRoman"/>
      <w:lvlText w:val="%9."/>
      <w:lvlJc w:val="left"/>
      <w:pPr>
        <w:ind w:left="61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4CE2515E"/>
    <w:multiLevelType w:val="hybridMultilevel"/>
    <w:tmpl w:val="7F8490CA"/>
    <w:lvl w:ilvl="0" w:tplc="DFF422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1878FB"/>
    <w:multiLevelType w:val="hybridMultilevel"/>
    <w:tmpl w:val="8392EA0E"/>
    <w:lvl w:ilvl="0" w:tplc="9EE436B0">
      <w:start w:val="1"/>
      <w:numFmt w:val="decimal"/>
      <w:lvlText w:val="%1."/>
      <w:lvlJc w:val="left"/>
      <w:pPr>
        <w:ind w:left="476" w:hanging="360"/>
      </w:pPr>
      <w:rPr>
        <w:rFonts w:asciiTheme="minorHAnsi" w:eastAsia="Times New Roman" w:hAnsiTheme="minorHAnsi" w:cstheme="minorHAnsi" w:hint="default"/>
        <w:spacing w:val="-8"/>
        <w:w w:val="99"/>
        <w:sz w:val="24"/>
        <w:szCs w:val="24"/>
        <w:lang w:val="sk" w:eastAsia="sk" w:bidi="sk"/>
      </w:rPr>
    </w:lvl>
    <w:lvl w:ilvl="1" w:tplc="DA3EF9AE">
      <w:numFmt w:val="bullet"/>
      <w:lvlText w:val="•"/>
      <w:lvlJc w:val="left"/>
      <w:pPr>
        <w:ind w:left="1362" w:hanging="360"/>
      </w:pPr>
      <w:rPr>
        <w:rFonts w:hint="default"/>
        <w:lang w:val="sk" w:eastAsia="sk" w:bidi="sk"/>
      </w:rPr>
    </w:lvl>
    <w:lvl w:ilvl="2" w:tplc="1E4CCE74">
      <w:numFmt w:val="bullet"/>
      <w:lvlText w:val="•"/>
      <w:lvlJc w:val="left"/>
      <w:pPr>
        <w:ind w:left="2245" w:hanging="360"/>
      </w:pPr>
      <w:rPr>
        <w:rFonts w:hint="default"/>
        <w:lang w:val="sk" w:eastAsia="sk" w:bidi="sk"/>
      </w:rPr>
    </w:lvl>
    <w:lvl w:ilvl="3" w:tplc="CF2697A6">
      <w:numFmt w:val="bullet"/>
      <w:lvlText w:val="•"/>
      <w:lvlJc w:val="left"/>
      <w:pPr>
        <w:ind w:left="3127" w:hanging="360"/>
      </w:pPr>
      <w:rPr>
        <w:rFonts w:hint="default"/>
        <w:lang w:val="sk" w:eastAsia="sk" w:bidi="sk"/>
      </w:rPr>
    </w:lvl>
    <w:lvl w:ilvl="4" w:tplc="2604D42E">
      <w:numFmt w:val="bullet"/>
      <w:lvlText w:val="•"/>
      <w:lvlJc w:val="left"/>
      <w:pPr>
        <w:ind w:left="4010" w:hanging="360"/>
      </w:pPr>
      <w:rPr>
        <w:rFonts w:hint="default"/>
        <w:lang w:val="sk" w:eastAsia="sk" w:bidi="sk"/>
      </w:rPr>
    </w:lvl>
    <w:lvl w:ilvl="5" w:tplc="8AB6ECF2">
      <w:numFmt w:val="bullet"/>
      <w:lvlText w:val="•"/>
      <w:lvlJc w:val="left"/>
      <w:pPr>
        <w:ind w:left="4893" w:hanging="360"/>
      </w:pPr>
      <w:rPr>
        <w:rFonts w:hint="default"/>
        <w:lang w:val="sk" w:eastAsia="sk" w:bidi="sk"/>
      </w:rPr>
    </w:lvl>
    <w:lvl w:ilvl="6" w:tplc="BBEAA8DC">
      <w:numFmt w:val="bullet"/>
      <w:lvlText w:val="•"/>
      <w:lvlJc w:val="left"/>
      <w:pPr>
        <w:ind w:left="5775" w:hanging="360"/>
      </w:pPr>
      <w:rPr>
        <w:rFonts w:hint="default"/>
        <w:lang w:val="sk" w:eastAsia="sk" w:bidi="sk"/>
      </w:rPr>
    </w:lvl>
    <w:lvl w:ilvl="7" w:tplc="AEAC7DBC">
      <w:numFmt w:val="bullet"/>
      <w:lvlText w:val="•"/>
      <w:lvlJc w:val="left"/>
      <w:pPr>
        <w:ind w:left="6658" w:hanging="360"/>
      </w:pPr>
      <w:rPr>
        <w:rFonts w:hint="default"/>
        <w:lang w:val="sk" w:eastAsia="sk" w:bidi="sk"/>
      </w:rPr>
    </w:lvl>
    <w:lvl w:ilvl="8" w:tplc="F1E0D2EC">
      <w:numFmt w:val="bullet"/>
      <w:lvlText w:val="•"/>
      <w:lvlJc w:val="left"/>
      <w:pPr>
        <w:ind w:left="7541" w:hanging="360"/>
      </w:pPr>
      <w:rPr>
        <w:rFonts w:hint="default"/>
        <w:lang w:val="sk" w:eastAsia="sk" w:bidi="sk"/>
      </w:rPr>
    </w:lvl>
  </w:abstractNum>
  <w:abstractNum w:abstractNumId="13" w15:restartNumberingAfterBreak="0">
    <w:nsid w:val="6CB478D8"/>
    <w:multiLevelType w:val="hybridMultilevel"/>
    <w:tmpl w:val="B22CC540"/>
    <w:lvl w:ilvl="0" w:tplc="B222378A">
      <w:start w:val="1"/>
      <w:numFmt w:val="decimal"/>
      <w:lvlText w:val="(%1)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374EFB"/>
    <w:multiLevelType w:val="hybridMultilevel"/>
    <w:tmpl w:val="0C08F452"/>
    <w:lvl w:ilvl="0" w:tplc="74E27A36">
      <w:start w:val="988"/>
      <w:numFmt w:val="decimal"/>
      <w:lvlText w:val="%1"/>
      <w:lvlJc w:val="left"/>
      <w:pPr>
        <w:ind w:left="720" w:hanging="360"/>
      </w:pPr>
      <w:rPr>
        <w:rFonts w:ascii="Calibri" w:hAnsi="Calibri" w:cs="Calibri" w:hint="default"/>
        <w:b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7"/>
  </w:num>
  <w:num w:numId="5">
    <w:abstractNumId w:val="11"/>
  </w:num>
  <w:num w:numId="6">
    <w:abstractNumId w:val="2"/>
  </w:num>
  <w:num w:numId="7">
    <w:abstractNumId w:val="8"/>
  </w:num>
  <w:num w:numId="8">
    <w:abstractNumId w:val="0"/>
  </w:num>
  <w:num w:numId="9">
    <w:abstractNumId w:val="14"/>
  </w:num>
  <w:num w:numId="10">
    <w:abstractNumId w:val="13"/>
  </w:num>
  <w:num w:numId="11">
    <w:abstractNumId w:val="10"/>
  </w:num>
  <w:num w:numId="12">
    <w:abstractNumId w:val="6"/>
  </w:num>
  <w:num w:numId="13">
    <w:abstractNumId w:val="4"/>
  </w:num>
  <w:num w:numId="14">
    <w:abstractNumId w:val="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A6B"/>
    <w:rsid w:val="00014492"/>
    <w:rsid w:val="00020C97"/>
    <w:rsid w:val="00055D15"/>
    <w:rsid w:val="00056229"/>
    <w:rsid w:val="00085855"/>
    <w:rsid w:val="00134009"/>
    <w:rsid w:val="0024571B"/>
    <w:rsid w:val="0025188E"/>
    <w:rsid w:val="0025263F"/>
    <w:rsid w:val="00276001"/>
    <w:rsid w:val="00280C0F"/>
    <w:rsid w:val="003256A5"/>
    <w:rsid w:val="00355DDA"/>
    <w:rsid w:val="00357D4A"/>
    <w:rsid w:val="00360B74"/>
    <w:rsid w:val="00360B82"/>
    <w:rsid w:val="003A6F2E"/>
    <w:rsid w:val="003F79C6"/>
    <w:rsid w:val="0040476E"/>
    <w:rsid w:val="00415785"/>
    <w:rsid w:val="00445E99"/>
    <w:rsid w:val="0045557B"/>
    <w:rsid w:val="0046692F"/>
    <w:rsid w:val="004C74C2"/>
    <w:rsid w:val="004E2F56"/>
    <w:rsid w:val="004F0797"/>
    <w:rsid w:val="004F57A8"/>
    <w:rsid w:val="005168E5"/>
    <w:rsid w:val="00545B6E"/>
    <w:rsid w:val="00553EB1"/>
    <w:rsid w:val="005C2F5A"/>
    <w:rsid w:val="005C7503"/>
    <w:rsid w:val="00613F1D"/>
    <w:rsid w:val="00647AEC"/>
    <w:rsid w:val="00673BE3"/>
    <w:rsid w:val="0068072C"/>
    <w:rsid w:val="00681968"/>
    <w:rsid w:val="00691B21"/>
    <w:rsid w:val="006C4371"/>
    <w:rsid w:val="006F3FF2"/>
    <w:rsid w:val="006F6B43"/>
    <w:rsid w:val="007160D1"/>
    <w:rsid w:val="007540C8"/>
    <w:rsid w:val="00762416"/>
    <w:rsid w:val="007C55A1"/>
    <w:rsid w:val="007D6B27"/>
    <w:rsid w:val="007F4596"/>
    <w:rsid w:val="0083778A"/>
    <w:rsid w:val="00850EDF"/>
    <w:rsid w:val="00876C28"/>
    <w:rsid w:val="008C7AEF"/>
    <w:rsid w:val="008D31A5"/>
    <w:rsid w:val="008D6A9F"/>
    <w:rsid w:val="008D6D7F"/>
    <w:rsid w:val="008E4974"/>
    <w:rsid w:val="009333FC"/>
    <w:rsid w:val="009E2D53"/>
    <w:rsid w:val="00A070A3"/>
    <w:rsid w:val="00A261BF"/>
    <w:rsid w:val="00A5568F"/>
    <w:rsid w:val="00A71E46"/>
    <w:rsid w:val="00A844CF"/>
    <w:rsid w:val="00AF59A0"/>
    <w:rsid w:val="00B1209E"/>
    <w:rsid w:val="00B15F69"/>
    <w:rsid w:val="00B518A2"/>
    <w:rsid w:val="00B622E7"/>
    <w:rsid w:val="00B744B5"/>
    <w:rsid w:val="00BE3A6B"/>
    <w:rsid w:val="00CC69C4"/>
    <w:rsid w:val="00CD0EFA"/>
    <w:rsid w:val="00CF1BD8"/>
    <w:rsid w:val="00CF3ED8"/>
    <w:rsid w:val="00CF7170"/>
    <w:rsid w:val="00CF7949"/>
    <w:rsid w:val="00D10C59"/>
    <w:rsid w:val="00D11350"/>
    <w:rsid w:val="00D6230D"/>
    <w:rsid w:val="00DA26B2"/>
    <w:rsid w:val="00DF11A4"/>
    <w:rsid w:val="00E2391C"/>
    <w:rsid w:val="00E24610"/>
    <w:rsid w:val="00E96660"/>
    <w:rsid w:val="00EC5CA6"/>
    <w:rsid w:val="00ED23D1"/>
    <w:rsid w:val="00EE17FF"/>
    <w:rsid w:val="00EF2C88"/>
    <w:rsid w:val="00F25936"/>
    <w:rsid w:val="00F26B66"/>
    <w:rsid w:val="00FE2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DB571"/>
  <w15:docId w15:val="{C3E5F134-A4CC-4ACC-9BC3-A01F0CF9E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uiPriority w:val="1"/>
    <w:qFormat/>
    <w:rPr>
      <w:rFonts w:ascii="Times New Roman" w:eastAsia="Times New Roman" w:hAnsi="Times New Roman" w:cs="Times New Roman"/>
      <w:lang w:val="sk" w:eastAsia="sk"/>
    </w:rPr>
  </w:style>
  <w:style w:type="paragraph" w:styleId="Nadpis1">
    <w:name w:val="heading 1"/>
    <w:basedOn w:val="Normlny"/>
    <w:uiPriority w:val="1"/>
    <w:qFormat/>
    <w:pPr>
      <w:ind w:left="945"/>
      <w:outlineLvl w:val="0"/>
    </w:pPr>
    <w:rPr>
      <w:b/>
      <w:bCs/>
      <w:sz w:val="28"/>
      <w:szCs w:val="28"/>
    </w:rPr>
  </w:style>
  <w:style w:type="paragraph" w:styleId="Nadpis2">
    <w:name w:val="heading 2"/>
    <w:basedOn w:val="Normlny"/>
    <w:link w:val="Nadpis2Char"/>
    <w:uiPriority w:val="9"/>
    <w:qFormat/>
    <w:pPr>
      <w:ind w:left="116"/>
      <w:outlineLvl w:val="1"/>
    </w:pPr>
    <w:rPr>
      <w:b/>
      <w:bCs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sz w:val="24"/>
      <w:szCs w:val="24"/>
    </w:rPr>
  </w:style>
  <w:style w:type="paragraph" w:styleId="Odsekzoznamu">
    <w:name w:val="List Paragraph"/>
    <w:basedOn w:val="Normlny"/>
    <w:qFormat/>
    <w:pPr>
      <w:ind w:left="476" w:hanging="360"/>
    </w:pPr>
  </w:style>
  <w:style w:type="paragraph" w:customStyle="1" w:styleId="TableParagraph">
    <w:name w:val="Table Paragraph"/>
    <w:basedOn w:val="Normlny"/>
    <w:uiPriority w:val="1"/>
    <w:qFormat/>
  </w:style>
  <w:style w:type="paragraph" w:customStyle="1" w:styleId="Default">
    <w:name w:val="Default"/>
    <w:rsid w:val="008D6A9F"/>
    <w:pPr>
      <w:widowControl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table" w:styleId="Mriekatabuky">
    <w:name w:val="Table Grid"/>
    <w:basedOn w:val="Normlnatabuka"/>
    <w:uiPriority w:val="39"/>
    <w:rsid w:val="008D6A9F"/>
    <w:pPr>
      <w:widowControl/>
      <w:autoSpaceDE/>
      <w:autoSpaceDN/>
    </w:pPr>
    <w:rPr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8D6A9F"/>
    <w:pPr>
      <w:widowControl/>
      <w:autoSpaceDE/>
      <w:autoSpaceDN/>
    </w:pPr>
    <w:rPr>
      <w:rFonts w:ascii="Segoe UI" w:eastAsiaTheme="minorHAnsi" w:hAnsi="Segoe UI" w:cs="Segoe UI"/>
      <w:sz w:val="18"/>
      <w:szCs w:val="18"/>
      <w:lang w:val="sk-SK"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D6A9F"/>
    <w:rPr>
      <w:rFonts w:ascii="Segoe UI" w:hAnsi="Segoe UI" w:cs="Segoe UI"/>
      <w:sz w:val="18"/>
      <w:szCs w:val="18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8D6A9F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lang w:val="sk-SK"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8D6A9F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8D6A9F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lang w:val="sk-SK" w:eastAsia="en-US"/>
    </w:rPr>
  </w:style>
  <w:style w:type="character" w:customStyle="1" w:styleId="PtaChar">
    <w:name w:val="Päta Char"/>
    <w:basedOn w:val="Predvolenpsmoodseku"/>
    <w:link w:val="Pta"/>
    <w:uiPriority w:val="99"/>
    <w:rsid w:val="008D6A9F"/>
    <w:rPr>
      <w:lang w:val="sk-SK"/>
    </w:rPr>
  </w:style>
  <w:style w:type="character" w:styleId="Vrazn">
    <w:name w:val="Strong"/>
    <w:basedOn w:val="Predvolenpsmoodseku"/>
    <w:qFormat/>
    <w:rsid w:val="008D6A9F"/>
    <w:rPr>
      <w:b/>
      <w:bCs/>
    </w:rPr>
  </w:style>
  <w:style w:type="character" w:styleId="Odkaznakomentr">
    <w:name w:val="annotation reference"/>
    <w:basedOn w:val="Predvolenpsmoodseku"/>
    <w:uiPriority w:val="99"/>
    <w:semiHidden/>
    <w:unhideWhenUsed/>
    <w:rsid w:val="008D6A9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D6A9F"/>
    <w:pPr>
      <w:widowControl/>
      <w:autoSpaceDE/>
      <w:autoSpaceDN/>
      <w:spacing w:after="160"/>
    </w:pPr>
    <w:rPr>
      <w:rFonts w:asciiTheme="minorHAnsi" w:eastAsiaTheme="minorHAnsi" w:hAnsiTheme="minorHAnsi" w:cstheme="minorBidi"/>
      <w:sz w:val="20"/>
      <w:szCs w:val="20"/>
      <w:lang w:val="sk-SK"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D6A9F"/>
    <w:rPr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D6A9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D6A9F"/>
    <w:rPr>
      <w:b/>
      <w:bCs/>
      <w:sz w:val="20"/>
      <w:szCs w:val="20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8D6A9F"/>
    <w:rPr>
      <w:rFonts w:ascii="Times New Roman" w:eastAsia="Times New Roman" w:hAnsi="Times New Roman" w:cs="Times New Roman"/>
      <w:b/>
      <w:bCs/>
      <w:sz w:val="24"/>
      <w:szCs w:val="24"/>
      <w:lang w:val="sk" w:eastAsia="sk"/>
    </w:rPr>
  </w:style>
  <w:style w:type="paragraph" w:customStyle="1" w:styleId="Normlny1">
    <w:name w:val="Normálny1"/>
    <w:uiPriority w:val="99"/>
    <w:rsid w:val="008D6A9F"/>
    <w:pPr>
      <w:widowControl/>
      <w:autoSpaceDE/>
      <w:autoSpaceDN/>
      <w:spacing w:after="160" w:line="259" w:lineRule="auto"/>
    </w:pPr>
    <w:rPr>
      <w:rFonts w:ascii="Calibri" w:eastAsia="Calibri" w:hAnsi="Calibri" w:cs="Calibri"/>
      <w:lang w:val="sk-SK" w:eastAsia="sk-SK"/>
    </w:rPr>
  </w:style>
  <w:style w:type="character" w:customStyle="1" w:styleId="iadne">
    <w:name w:val="Žiadne"/>
    <w:rsid w:val="008D6A9F"/>
  </w:style>
  <w:style w:type="paragraph" w:styleId="Revzia">
    <w:name w:val="Revision"/>
    <w:hidden/>
    <w:uiPriority w:val="99"/>
    <w:semiHidden/>
    <w:rsid w:val="008D6A9F"/>
    <w:pPr>
      <w:widowControl/>
      <w:autoSpaceDE/>
      <w:autoSpaceDN/>
    </w:pPr>
    <w:rPr>
      <w:lang w:val="sk-SK"/>
    </w:rPr>
  </w:style>
  <w:style w:type="numbering" w:customStyle="1" w:styleId="Importovantl1">
    <w:name w:val="Importovaný štýl 1"/>
    <w:rsid w:val="00673BE3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D773899F4ECE4898114C1A4F157EFF" ma:contentTypeVersion="10" ma:contentTypeDescription="Umožňuje vytvoriť nový dokument." ma:contentTypeScope="" ma:versionID="88dcd89d3399a0f48450d3bc27cafcf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5B147F-4082-451B-810A-5B86E6E9E9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54B9D5-CA70-4C1F-8EB6-AE068DF9AB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7849F7-2DA0-4BBC-858F-0B780A378C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Jankoóvá Alžbeta</dc:creator>
  <cp:lastModifiedBy>Hudák Milan</cp:lastModifiedBy>
  <cp:revision>2</cp:revision>
  <cp:lastPrinted>2023-08-15T11:45:00Z</cp:lastPrinted>
  <dcterms:created xsi:type="dcterms:W3CDTF">2023-10-09T15:16:00Z</dcterms:created>
  <dcterms:modified xsi:type="dcterms:W3CDTF">2023-10-09T15:16:00Z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2019-08-15T00:00:00Z</vt:filetime>
  </property>
  <property fmtid="{D5CDD505-2E9C-101B-9397-08002B2CF9AE}" pid="5" name="ContentTypeId">
    <vt:lpwstr>0x010100B4D773899F4ECE4898114C1A4F157EFF</vt:lpwstr>
  </property>
</Properties>
</file>